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3C" w:rsidRDefault="00AF3242" w:rsidP="00AF3242">
      <w:pPr>
        <w:jc w:val="center"/>
        <w:rPr>
          <w:sz w:val="36"/>
          <w:szCs w:val="36"/>
        </w:rPr>
      </w:pPr>
      <w:r w:rsidRPr="00AF3242">
        <w:rPr>
          <w:sz w:val="36"/>
          <w:szCs w:val="36"/>
        </w:rPr>
        <w:t>SCHULTZ MEMORIAL SCHOLARSHIP</w:t>
      </w:r>
    </w:p>
    <w:p w:rsidR="00AF3242" w:rsidRDefault="00AF3242" w:rsidP="00AF32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(Your name is </w:t>
      </w:r>
      <w:r w:rsidRPr="00AF3242">
        <w:rPr>
          <w:b/>
          <w:sz w:val="28"/>
          <w:szCs w:val="28"/>
        </w:rPr>
        <w:t>NOT</w:t>
      </w:r>
      <w:r>
        <w:rPr>
          <w:sz w:val="28"/>
          <w:szCs w:val="28"/>
        </w:rPr>
        <w:t xml:space="preserve"> to appear on any part of the application)</w:t>
      </w:r>
    </w:p>
    <w:p w:rsidR="00AF3242" w:rsidRDefault="00AF3242" w:rsidP="00AF324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*Application must be typed or printed – do not reproduce application</w:t>
      </w:r>
    </w:p>
    <w:p w:rsidR="00AF3242" w:rsidRDefault="00AF3242" w:rsidP="00AF3242">
      <w:pPr>
        <w:jc w:val="center"/>
        <w:rPr>
          <w:sz w:val="28"/>
          <w:szCs w:val="28"/>
        </w:rPr>
      </w:pPr>
    </w:p>
    <w:p w:rsidR="00AF3242" w:rsidRDefault="00AF3242" w:rsidP="00C63662">
      <w:pPr>
        <w:jc w:val="center"/>
        <w:rPr>
          <w:b/>
          <w:sz w:val="28"/>
          <w:szCs w:val="28"/>
        </w:rPr>
      </w:pPr>
      <w:r w:rsidRPr="00AF3242">
        <w:rPr>
          <w:b/>
          <w:sz w:val="28"/>
          <w:szCs w:val="28"/>
        </w:rPr>
        <w:t>2 - $500 scholarships will be awarded annually.</w:t>
      </w:r>
    </w:p>
    <w:p w:rsidR="00AF3242" w:rsidRDefault="00AF3242" w:rsidP="00AF3242">
      <w:pPr>
        <w:rPr>
          <w:sz w:val="28"/>
          <w:szCs w:val="28"/>
          <w:u w:val="single"/>
        </w:rPr>
      </w:pPr>
      <w:r w:rsidRPr="00AF3242">
        <w:rPr>
          <w:sz w:val="28"/>
          <w:szCs w:val="28"/>
          <w:u w:val="single"/>
        </w:rPr>
        <w:t>Criteria:</w:t>
      </w:r>
    </w:p>
    <w:p w:rsidR="00AF3242" w:rsidRPr="00AF3242" w:rsidRDefault="00AF3242" w:rsidP="00AF324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Must have a cumulative GPA of 3.0 or above</w:t>
      </w:r>
    </w:p>
    <w:p w:rsidR="00AF3242" w:rsidRPr="00AF3242" w:rsidRDefault="00AF3242" w:rsidP="00AF324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Must have attended MHS junior and senior year</w:t>
      </w:r>
    </w:p>
    <w:p w:rsidR="00AF3242" w:rsidRPr="00AF3242" w:rsidRDefault="00AF3242" w:rsidP="00AF324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Financial Need – consideration given to those that may not qualify for federal aid or grants.</w:t>
      </w:r>
    </w:p>
    <w:p w:rsidR="00AF3242" w:rsidRPr="00AF3242" w:rsidRDefault="00AF3242" w:rsidP="00AF324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Application deadline is April 15</w:t>
      </w:r>
      <w:r w:rsidRPr="00AF3242">
        <w:rPr>
          <w:sz w:val="28"/>
          <w:szCs w:val="28"/>
          <w:vertAlign w:val="superscript"/>
        </w:rPr>
        <w:t>th</w:t>
      </w:r>
    </w:p>
    <w:p w:rsidR="00AF3242" w:rsidRPr="00AF3242" w:rsidRDefault="00AF3242" w:rsidP="00AF3242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This scholarship is non-renewable</w:t>
      </w:r>
    </w:p>
    <w:p w:rsidR="00AF3242" w:rsidRDefault="00AF3242" w:rsidP="00AF3242">
      <w:pPr>
        <w:rPr>
          <w:sz w:val="28"/>
          <w:szCs w:val="28"/>
        </w:rPr>
      </w:pPr>
      <w:r w:rsidRPr="00AF3242">
        <w:rPr>
          <w:sz w:val="28"/>
          <w:szCs w:val="28"/>
        </w:rPr>
        <w:t>Applicant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GPA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Female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 Male:_____  Parents: Two_____  One_____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Number of brothers and sisters: Older_____ Younger______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Name of college or technical college you plan to attend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Have you applied to the college or technical college you plan to attend? Yes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 No:_____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 xml:space="preserve">Have you been accepted to the college or technical college you plan to </w:t>
      </w:r>
      <w:proofErr w:type="gramStart"/>
      <w:r>
        <w:rPr>
          <w:sz w:val="28"/>
          <w:szCs w:val="28"/>
        </w:rPr>
        <w:t>attend:</w:t>
      </w:r>
      <w:proofErr w:type="gramEnd"/>
      <w:r>
        <w:rPr>
          <w:sz w:val="28"/>
          <w:szCs w:val="28"/>
        </w:rPr>
        <w:t xml:space="preserve"> 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Yes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 No:_____</w:t>
      </w:r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t>What is your chosen major in college? ___________________________________</w:t>
      </w:r>
    </w:p>
    <w:p w:rsidR="00AF3242" w:rsidRDefault="00AF3242" w:rsidP="00AF3242">
      <w:pPr>
        <w:rPr>
          <w:sz w:val="28"/>
          <w:szCs w:val="28"/>
        </w:rPr>
      </w:pPr>
    </w:p>
    <w:p w:rsidR="00C63662" w:rsidRDefault="00C63662" w:rsidP="00AF3242">
      <w:pPr>
        <w:rPr>
          <w:sz w:val="28"/>
          <w:szCs w:val="28"/>
        </w:rPr>
      </w:pPr>
      <w:bookmarkStart w:id="0" w:name="_GoBack"/>
      <w:bookmarkEnd w:id="0"/>
    </w:p>
    <w:p w:rsidR="00AF3242" w:rsidRDefault="00AF3242" w:rsidP="00AF3242">
      <w:pPr>
        <w:rPr>
          <w:sz w:val="28"/>
          <w:szCs w:val="28"/>
        </w:rPr>
      </w:pPr>
      <w:r>
        <w:rPr>
          <w:sz w:val="28"/>
          <w:szCs w:val="28"/>
        </w:rPr>
        <w:lastRenderedPageBreak/>
        <w:t>Requirements:</w:t>
      </w:r>
    </w:p>
    <w:p w:rsidR="00AF3242" w:rsidRDefault="00AF3242" w:rsidP="00AF32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Letter of Recommendation</w:t>
      </w:r>
    </w:p>
    <w:p w:rsidR="00AF3242" w:rsidRDefault="00AF3242" w:rsidP="00AF32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Activity Sheet</w:t>
      </w:r>
    </w:p>
    <w:p w:rsidR="00AF3242" w:rsidRDefault="00AF3242" w:rsidP="00AF32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Personal Statement – must include: future goals, post-secondary plans, high school/community involvement, volunteer service</w:t>
      </w:r>
    </w:p>
    <w:p w:rsidR="00AF3242" w:rsidRDefault="00C63662" w:rsidP="00AF324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Financial Statement – items that could be included: parent employment, free &amp; reduced lunch, who is paying for post-secondary education, student employment, how do you plan to finance college, grants and aids already received</w:t>
      </w:r>
    </w:p>
    <w:p w:rsidR="00C63662" w:rsidRDefault="00C63662" w:rsidP="00C63662">
      <w:pPr>
        <w:rPr>
          <w:sz w:val="28"/>
          <w:szCs w:val="28"/>
        </w:rPr>
      </w:pPr>
      <w:r>
        <w:rPr>
          <w:sz w:val="28"/>
          <w:szCs w:val="28"/>
        </w:rPr>
        <w:t>Please attach all of the requirements to this form and turn it in to the guidance office not later than April 15</w:t>
      </w:r>
    </w:p>
    <w:p w:rsidR="00C63662" w:rsidRDefault="00C63662" w:rsidP="00C63662">
      <w:pPr>
        <w:rPr>
          <w:sz w:val="28"/>
          <w:szCs w:val="28"/>
        </w:rPr>
      </w:pPr>
    </w:p>
    <w:p w:rsidR="00C63662" w:rsidRPr="00C63662" w:rsidRDefault="00C63662" w:rsidP="00C63662">
      <w:pPr>
        <w:rPr>
          <w:sz w:val="28"/>
          <w:szCs w:val="28"/>
        </w:rPr>
      </w:pPr>
      <w:r>
        <w:rPr>
          <w:sz w:val="28"/>
          <w:szCs w:val="28"/>
        </w:rPr>
        <w:t>A request for disbursement form will be available on the district’s website for the scholarship recipients.  Evidence of enrollment needs to be provided by the student and post-secondary school of the student’s choice.</w:t>
      </w:r>
    </w:p>
    <w:sectPr w:rsidR="00C63662" w:rsidRPr="00C6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2019"/>
    <w:multiLevelType w:val="hybridMultilevel"/>
    <w:tmpl w:val="395A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E30AB"/>
    <w:multiLevelType w:val="hybridMultilevel"/>
    <w:tmpl w:val="9310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42"/>
    <w:rsid w:val="005B163C"/>
    <w:rsid w:val="00AF3242"/>
    <w:rsid w:val="00C6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Depas</dc:creator>
  <cp:lastModifiedBy>Kim Depas</cp:lastModifiedBy>
  <cp:revision>1</cp:revision>
  <dcterms:created xsi:type="dcterms:W3CDTF">2021-03-03T15:12:00Z</dcterms:created>
  <dcterms:modified xsi:type="dcterms:W3CDTF">2021-03-03T15:30:00Z</dcterms:modified>
</cp:coreProperties>
</file>