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6B64" w14:textId="4D0B3FD1" w:rsidR="00E2704B" w:rsidRDefault="00E2704B">
      <w:r>
        <w:t>Youth Suicide Awareness Resources</w:t>
      </w:r>
    </w:p>
    <w:p w14:paraId="4835A6F4" w14:textId="77777777" w:rsidR="00E2704B" w:rsidRDefault="00E2704B"/>
    <w:p w14:paraId="10E2E51E" w14:textId="6E7EE0A5" w:rsidR="00423F05" w:rsidRDefault="00E2704B">
      <w:hyperlink r:id="rId4" w:history="1">
        <w:r w:rsidRPr="00FE364A">
          <w:rPr>
            <w:rStyle w:val="Hyperlink"/>
          </w:rPr>
          <w:t>https://www.ksde.org/Agency/Division-of-Learning-Services/Career-Standards-and-Assessment-Services/Content-Area-M-Z/School-Coun</w:t>
        </w:r>
        <w:r w:rsidRPr="00FE364A">
          <w:rPr>
            <w:rStyle w:val="Hyperlink"/>
          </w:rPr>
          <w:t>s</w:t>
        </w:r>
        <w:r w:rsidRPr="00FE364A">
          <w:rPr>
            <w:rStyle w:val="Hyperlink"/>
          </w:rPr>
          <w:t>eling/School-Counseling-Resources</w:t>
        </w:r>
      </w:hyperlink>
    </w:p>
    <w:sectPr w:rsidR="0042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0B"/>
    <w:rsid w:val="00423F05"/>
    <w:rsid w:val="004D7A0B"/>
    <w:rsid w:val="00E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E939"/>
  <w15:chartTrackingRefBased/>
  <w15:docId w15:val="{4AEADCF8-4C56-466D-8543-F4325DC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de.org/Agency/Division-of-Learning-Services/Career-Standards-and-Assessment-Services/Content-Area-M-Z/School-Counseling/School-Counseling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Day</dc:creator>
  <cp:keywords/>
  <dc:description/>
  <cp:lastModifiedBy>Bill Day</cp:lastModifiedBy>
  <cp:revision>2</cp:revision>
  <dcterms:created xsi:type="dcterms:W3CDTF">2022-09-20T13:26:00Z</dcterms:created>
  <dcterms:modified xsi:type="dcterms:W3CDTF">2022-09-21T18:20:00Z</dcterms:modified>
</cp:coreProperties>
</file>