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AD5AD6" w:rsidRDefault="00AD5AD6" w:rsidP="00781E0D">
      <w:pPr>
        <w:pStyle w:val="Title"/>
        <w:jc w:val="center"/>
        <w:rPr>
          <w:i/>
        </w:rPr>
      </w:pPr>
      <w:r w:rsidRPr="00AD5AD6">
        <w:t>Vysehrad PTO</w:t>
      </w:r>
    </w:p>
    <w:p w:rsidR="00781E0D" w:rsidRDefault="00554276" w:rsidP="00781E0D">
      <w:pPr>
        <w:pStyle w:val="Title"/>
        <w:jc w:val="center"/>
        <w:rPr>
          <w:sz w:val="28"/>
        </w:rPr>
      </w:pPr>
      <w:r w:rsidRPr="00AD5AD6">
        <w:rPr>
          <w:sz w:val="28"/>
        </w:rPr>
        <w:t>Meeting Minutes</w:t>
      </w:r>
    </w:p>
    <w:p w:rsidR="00554276" w:rsidRPr="004459A6" w:rsidRDefault="00A6438C" w:rsidP="00781E0D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January 27</w:t>
      </w:r>
      <w:r w:rsidR="000C4D3F">
        <w:rPr>
          <w:sz w:val="28"/>
          <w:szCs w:val="28"/>
        </w:rPr>
        <w:t xml:space="preserve">, </w:t>
      </w:r>
      <w:r w:rsidR="00761CC7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554276" w:rsidRPr="00781E0D" w:rsidRDefault="0015180F" w:rsidP="00781E0D">
      <w:pPr>
        <w:pStyle w:val="ListNumber"/>
        <w:rPr>
          <w:u w:val="none"/>
        </w:rPr>
      </w:pPr>
      <w:r w:rsidRPr="00781E0D">
        <w:rPr>
          <w:u w:val="none"/>
        </w:rPr>
        <w:t>Call to order</w:t>
      </w:r>
    </w:p>
    <w:p w:rsidR="00DF0483" w:rsidRDefault="007B4729" w:rsidP="000A0237">
      <w:pPr>
        <w:pStyle w:val="BodyText2"/>
        <w:jc w:val="both"/>
      </w:pPr>
      <w:r>
        <w:t>Jessica Schumacher</w:t>
      </w:r>
      <w:r w:rsidR="009178AE">
        <w:t xml:space="preserve"> cal</w:t>
      </w:r>
      <w:r w:rsidR="0015180F" w:rsidRPr="00DF0483">
        <w:t>led to o</w:t>
      </w:r>
      <w:r w:rsidR="00C37CE2">
        <w:t>rder the regular meeting of the</w:t>
      </w:r>
      <w:r w:rsidR="00035DB2">
        <w:t xml:space="preserve"> </w:t>
      </w:r>
      <w:proofErr w:type="spellStart"/>
      <w:r w:rsidR="00781E0D" w:rsidRPr="00DF0483">
        <w:t>Vysehrad</w:t>
      </w:r>
      <w:proofErr w:type="spellEnd"/>
      <w:r w:rsidR="00781E0D" w:rsidRPr="00DF0483">
        <w:t xml:space="preserve"> PTO</w:t>
      </w:r>
      <w:r w:rsidR="0015180F" w:rsidRPr="00DF0483">
        <w:t xml:space="preserve"> at </w:t>
      </w:r>
      <w:r w:rsidR="00935C5B">
        <w:t xml:space="preserve">       </w:t>
      </w:r>
      <w:r w:rsidR="00DE5270">
        <w:t>6</w:t>
      </w:r>
      <w:r w:rsidR="00781E0D" w:rsidRPr="00DF0483">
        <w:t>:</w:t>
      </w:r>
      <w:r w:rsidR="00A6438C">
        <w:t>00</w:t>
      </w:r>
      <w:r w:rsidR="00781E0D" w:rsidRPr="00DF0483">
        <w:t xml:space="preserve"> p.m.</w:t>
      </w:r>
      <w:r w:rsidR="0015180F" w:rsidRPr="00DF0483">
        <w:t xml:space="preserve"> on</w:t>
      </w:r>
      <w:r w:rsidR="000C4D3F">
        <w:t xml:space="preserve"> </w:t>
      </w:r>
      <w:r w:rsidR="00A6438C">
        <w:t>January 27, 2015</w:t>
      </w:r>
      <w:r w:rsidR="00781E0D" w:rsidRPr="00DF0483">
        <w:t>.  The Pledge of Allegiance</w:t>
      </w:r>
      <w:r w:rsidR="00FC294C">
        <w:t xml:space="preserve"> and Pledge to the Texas Flag were </w:t>
      </w:r>
      <w:r w:rsidR="00781E0D" w:rsidRPr="00DF0483">
        <w:t>recited.</w:t>
      </w:r>
    </w:p>
    <w:p w:rsidR="000A0237" w:rsidRPr="000A0237" w:rsidRDefault="000A0237" w:rsidP="000A0237">
      <w:pPr>
        <w:spacing w:before="240" w:after="60"/>
        <w:ind w:left="0"/>
        <w:jc w:val="both"/>
        <w:rPr>
          <w:b/>
        </w:rPr>
      </w:pPr>
      <w:r w:rsidRPr="000A0237">
        <w:rPr>
          <w:b/>
        </w:rPr>
        <w:t>Approval of minutes</w:t>
      </w:r>
    </w:p>
    <w:p w:rsidR="000A0237" w:rsidRDefault="000310E0" w:rsidP="000A0237">
      <w:pPr>
        <w:jc w:val="both"/>
      </w:pPr>
      <w:proofErr w:type="spellStart"/>
      <w:r>
        <w:t>Kasi</w:t>
      </w:r>
      <w:proofErr w:type="spellEnd"/>
      <w:r>
        <w:t xml:space="preserve"> </w:t>
      </w:r>
      <w:proofErr w:type="spellStart"/>
      <w:r>
        <w:t>Jobes</w:t>
      </w:r>
      <w:proofErr w:type="spellEnd"/>
      <w:r w:rsidR="000A0237" w:rsidRPr="000A0237">
        <w:t xml:space="preserve"> read the minutes from the last meeting.  The minutes were approved as read</w:t>
      </w:r>
      <w:r w:rsidR="00E566DA">
        <w:t xml:space="preserve"> with a motion </w:t>
      </w:r>
      <w:r w:rsidR="00216672">
        <w:t>by</w:t>
      </w:r>
      <w:r>
        <w:t xml:space="preserve"> Claudia Baker and a </w:t>
      </w:r>
      <w:r w:rsidR="00C37CE2">
        <w:t>second by</w:t>
      </w:r>
      <w:r>
        <w:t xml:space="preserve"> Tamara </w:t>
      </w:r>
      <w:proofErr w:type="spellStart"/>
      <w:proofErr w:type="gramStart"/>
      <w:r>
        <w:t>Belcik</w:t>
      </w:r>
      <w:proofErr w:type="spellEnd"/>
      <w:r w:rsidR="00E407FA">
        <w:t xml:space="preserve"> </w:t>
      </w:r>
      <w:r w:rsidR="00C37CE2">
        <w:t>.</w:t>
      </w:r>
      <w:proofErr w:type="gramEnd"/>
    </w:p>
    <w:p w:rsidR="000A0237" w:rsidRPr="000A0237" w:rsidRDefault="000A0237" w:rsidP="000A0237">
      <w:pPr>
        <w:jc w:val="both"/>
      </w:pPr>
    </w:p>
    <w:p w:rsidR="00DF0483" w:rsidRDefault="00DF0483" w:rsidP="00D153C8">
      <w:pPr>
        <w:pStyle w:val="BodyText2"/>
        <w:ind w:left="0"/>
        <w:jc w:val="both"/>
        <w:rPr>
          <w:b/>
        </w:rPr>
      </w:pPr>
      <w:r w:rsidRPr="00DF0483">
        <w:rPr>
          <w:b/>
        </w:rPr>
        <w:t>Treasurer’s report</w:t>
      </w:r>
    </w:p>
    <w:p w:rsidR="00DF0483" w:rsidRDefault="007B4729" w:rsidP="00D153C8">
      <w:pPr>
        <w:pStyle w:val="BodyText2"/>
        <w:jc w:val="both"/>
      </w:pPr>
      <w:r>
        <w:t>Kasi</w:t>
      </w:r>
      <w:r w:rsidR="00FF6136">
        <w:t xml:space="preserve"> </w:t>
      </w:r>
      <w:r>
        <w:t>Jobes</w:t>
      </w:r>
      <w:r w:rsidR="00E5166C">
        <w:t xml:space="preserve"> </w:t>
      </w:r>
      <w:r w:rsidR="00DE5270">
        <w:t>r</w:t>
      </w:r>
      <w:r w:rsidR="00D71233">
        <w:t>ead the Treasurer’s report.</w:t>
      </w:r>
      <w:r w:rsidR="00C37CE2">
        <w:t xml:space="preserve">  The PTO has an operating balance of </w:t>
      </w:r>
      <w:r w:rsidR="00545F9F">
        <w:t xml:space="preserve"> </w:t>
      </w:r>
      <w:bookmarkStart w:id="0" w:name="_GoBack"/>
      <w:bookmarkEnd w:id="0"/>
      <w:r w:rsidR="00C37CE2">
        <w:t>$</w:t>
      </w:r>
      <w:r w:rsidR="00A77F50">
        <w:t>28, 024.51</w:t>
      </w:r>
      <w:r w:rsidR="00C37CE2">
        <w:t>.</w:t>
      </w:r>
      <w:r w:rsidR="00A77F50">
        <w:t xml:space="preserve">  </w:t>
      </w:r>
      <w:r w:rsidR="00F92DB1" w:rsidRPr="00DF0483">
        <w:t>The treasurer’s report was accepted with a motion by</w:t>
      </w:r>
      <w:r w:rsidR="000310E0">
        <w:t xml:space="preserve"> Tracey Hynes and</w:t>
      </w:r>
      <w:r w:rsidR="001306D5">
        <w:t xml:space="preserve"> seconded by</w:t>
      </w:r>
      <w:r w:rsidR="000310E0">
        <w:t xml:space="preserve"> Claudia </w:t>
      </w:r>
      <w:proofErr w:type="gramStart"/>
      <w:r w:rsidR="000310E0">
        <w:t>Baker</w:t>
      </w:r>
      <w:r w:rsidR="00E407FA">
        <w:t xml:space="preserve"> </w:t>
      </w:r>
      <w:r w:rsidR="00F92DB1">
        <w:t>.</w:t>
      </w:r>
      <w:proofErr w:type="gramEnd"/>
    </w:p>
    <w:p w:rsidR="0015180F" w:rsidRPr="00781E0D" w:rsidRDefault="0015180F" w:rsidP="00D153C8">
      <w:pPr>
        <w:pStyle w:val="ListNumber"/>
        <w:jc w:val="both"/>
        <w:rPr>
          <w:u w:val="none"/>
        </w:rPr>
      </w:pPr>
      <w:r w:rsidRPr="00781E0D">
        <w:rPr>
          <w:u w:val="none"/>
        </w:rPr>
        <w:t>O</w:t>
      </w:r>
      <w:r w:rsidR="00DF0483">
        <w:rPr>
          <w:u w:val="none"/>
        </w:rPr>
        <w:t>ld business</w:t>
      </w:r>
    </w:p>
    <w:p w:rsidR="000310E0" w:rsidRDefault="000310E0" w:rsidP="00A6438C">
      <w:pPr>
        <w:pStyle w:val="ListNumber"/>
        <w:numPr>
          <w:ilvl w:val="0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Thank you notes were read</w:t>
      </w:r>
    </w:p>
    <w:p w:rsidR="00A72DEC" w:rsidRDefault="000310E0" w:rsidP="00A6438C">
      <w:pPr>
        <w:pStyle w:val="ListNumber"/>
        <w:numPr>
          <w:ilvl w:val="0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Jessica Schumacher reported on the Stew Dinner and discussions for next year included: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Reviewed the 28 stew dinner surveys that were returned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Discussed the possibility of getting Styrofoam containers with lids for stew by the pound sales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How many lines are needed in the drive thru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Relocate the raffle sales to the outside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Discussed getting different colored tickets for the drive thru when customers wanted more than they bought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Decided to give students only 5 books of raffle tickets next year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Only putting tickets at Hoffers, People’s State Bank 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Older kids help in kitchen, younger kids help with tea and raffles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Have a signup sheet for the kids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 xml:space="preserve">4 meal tickets were donated to </w:t>
      </w:r>
      <w:proofErr w:type="spellStart"/>
      <w:r>
        <w:rPr>
          <w:b w:val="0"/>
          <w:u w:val="none"/>
        </w:rPr>
        <w:t>Everlast</w:t>
      </w:r>
      <w:proofErr w:type="spellEnd"/>
      <w:r>
        <w:rPr>
          <w:b w:val="0"/>
          <w:u w:val="none"/>
        </w:rPr>
        <w:t xml:space="preserve"> for use of trailer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Ice was donated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Bags donated</w:t>
      </w:r>
    </w:p>
    <w:p w:rsidR="000310E0" w:rsidRDefault="000310E0" w:rsidP="000310E0">
      <w:pPr>
        <w:pStyle w:val="ListNumber"/>
        <w:spacing w:before="0" w:after="0"/>
        <w:ind w:left="360"/>
        <w:jc w:val="both"/>
        <w:rPr>
          <w:b w:val="0"/>
          <w:u w:val="none"/>
        </w:rPr>
      </w:pPr>
    </w:p>
    <w:p w:rsidR="00E31767" w:rsidRDefault="0015180F" w:rsidP="00A72DEC">
      <w:pPr>
        <w:pStyle w:val="ListNumber"/>
        <w:spacing w:before="0" w:after="0"/>
        <w:jc w:val="both"/>
        <w:rPr>
          <w:b w:val="0"/>
          <w:u w:val="none"/>
        </w:rPr>
      </w:pPr>
      <w:r w:rsidRPr="00A72DEC">
        <w:rPr>
          <w:u w:val="none"/>
        </w:rPr>
        <w:t>N</w:t>
      </w:r>
      <w:r w:rsidR="000A0237" w:rsidRPr="00A72DEC">
        <w:rPr>
          <w:u w:val="none"/>
        </w:rPr>
        <w:t>ew Business</w:t>
      </w:r>
      <w:r w:rsidR="00E31767" w:rsidRPr="00A72DEC">
        <w:rPr>
          <w:b w:val="0"/>
          <w:u w:val="none"/>
        </w:rPr>
        <w:t xml:space="preserve">  </w:t>
      </w:r>
    </w:p>
    <w:p w:rsidR="009A030B" w:rsidRDefault="000310E0" w:rsidP="00A6438C">
      <w:pPr>
        <w:pStyle w:val="ListNumber"/>
        <w:numPr>
          <w:ilvl w:val="0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Valentines Party scheduled for Thursday February 12</w:t>
      </w:r>
      <w:r w:rsidRPr="000310E0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at 1:45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Next year have Valentine’s party in classroom only</w:t>
      </w:r>
    </w:p>
    <w:p w:rsidR="000310E0" w:rsidRDefault="000310E0" w:rsidP="000310E0">
      <w:pPr>
        <w:pStyle w:val="ListNumber"/>
        <w:numPr>
          <w:ilvl w:val="1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Box judging Thursday in the gym</w:t>
      </w:r>
    </w:p>
    <w:p w:rsidR="000310E0" w:rsidRDefault="000310E0" w:rsidP="000310E0">
      <w:pPr>
        <w:pStyle w:val="ListNumber"/>
        <w:numPr>
          <w:ilvl w:val="0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Easter party scheduled for April 2</w:t>
      </w:r>
      <w:r w:rsidRPr="000310E0">
        <w:rPr>
          <w:b w:val="0"/>
          <w:u w:val="none"/>
          <w:vertAlign w:val="superscript"/>
        </w:rPr>
        <w:t>nd</w:t>
      </w:r>
      <w:r>
        <w:rPr>
          <w:b w:val="0"/>
          <w:u w:val="none"/>
        </w:rPr>
        <w:t xml:space="preserve"> at 1:45</w:t>
      </w:r>
    </w:p>
    <w:p w:rsidR="00DD153E" w:rsidRDefault="00DD153E" w:rsidP="000310E0">
      <w:pPr>
        <w:pStyle w:val="ListNumber"/>
        <w:numPr>
          <w:ilvl w:val="0"/>
          <w:numId w:val="30"/>
        </w:numPr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>The next meeting was scheduled for February 24</w:t>
      </w:r>
      <w:r w:rsidRPr="00DD153E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at 6:00. Ms. Baker requested moving the meeting due to a scheduling conflict with the Soaring Eagles Club.  The meeting was moved to Thursday, February 26 at 6:00 p.m.</w:t>
      </w:r>
    </w:p>
    <w:p w:rsidR="000310E0" w:rsidRDefault="000310E0" w:rsidP="000310E0">
      <w:pPr>
        <w:pStyle w:val="ListNumber"/>
        <w:spacing w:before="0" w:after="0"/>
        <w:ind w:left="720"/>
        <w:jc w:val="both"/>
        <w:rPr>
          <w:b w:val="0"/>
          <w:u w:val="none"/>
        </w:rPr>
      </w:pPr>
    </w:p>
    <w:p w:rsidR="00345DDF" w:rsidRPr="009178AE" w:rsidRDefault="00345DDF" w:rsidP="00345DDF">
      <w:pPr>
        <w:pStyle w:val="ListNumber"/>
        <w:spacing w:before="0" w:after="0"/>
        <w:ind w:left="1080"/>
        <w:jc w:val="both"/>
        <w:rPr>
          <w:b w:val="0"/>
          <w:u w:val="none"/>
        </w:rPr>
      </w:pPr>
    </w:p>
    <w:p w:rsidR="0015180F" w:rsidRPr="007069A7" w:rsidRDefault="0015180F" w:rsidP="007069A7">
      <w:pPr>
        <w:pStyle w:val="ListNumber"/>
        <w:spacing w:before="0" w:after="0"/>
        <w:jc w:val="both"/>
        <w:rPr>
          <w:u w:val="none"/>
        </w:rPr>
      </w:pPr>
      <w:r w:rsidRPr="007069A7">
        <w:rPr>
          <w:u w:val="none"/>
        </w:rPr>
        <w:t>Adjournment</w:t>
      </w:r>
    </w:p>
    <w:p w:rsidR="005129CA" w:rsidRDefault="00DF0483" w:rsidP="00D7410A">
      <w:pPr>
        <w:jc w:val="both"/>
        <w:rPr>
          <w:rStyle w:val="BodyText2Char"/>
        </w:rPr>
      </w:pPr>
      <w:r w:rsidRPr="00DF0483">
        <w:rPr>
          <w:rStyle w:val="BodyText2Char"/>
        </w:rPr>
        <w:t>The meeting was adjourned</w:t>
      </w:r>
      <w:r w:rsidR="00B9652F">
        <w:rPr>
          <w:rStyle w:val="BodyText2Char"/>
        </w:rPr>
        <w:t xml:space="preserve"> with a m</w:t>
      </w:r>
      <w:r w:rsidR="00DD18AA">
        <w:rPr>
          <w:rStyle w:val="BodyText2Char"/>
        </w:rPr>
        <w:t>otion by</w:t>
      </w:r>
      <w:r w:rsidR="00DD153E">
        <w:rPr>
          <w:rStyle w:val="BodyText2Char"/>
        </w:rPr>
        <w:t xml:space="preserve"> Mary Moore</w:t>
      </w:r>
      <w:r w:rsidR="00345DDF">
        <w:rPr>
          <w:rStyle w:val="BodyText2Char"/>
        </w:rPr>
        <w:t xml:space="preserve"> </w:t>
      </w:r>
      <w:r w:rsidR="00F443E3">
        <w:rPr>
          <w:rStyle w:val="BodyText2Char"/>
        </w:rPr>
        <w:t>a</w:t>
      </w:r>
      <w:r w:rsidR="00450EDB">
        <w:rPr>
          <w:rStyle w:val="BodyText2Char"/>
        </w:rPr>
        <w:t xml:space="preserve">nd a </w:t>
      </w:r>
      <w:r w:rsidR="00DC662D">
        <w:rPr>
          <w:rStyle w:val="BodyText2Char"/>
        </w:rPr>
        <w:t>second by</w:t>
      </w:r>
      <w:r w:rsidR="007D37CD">
        <w:rPr>
          <w:rStyle w:val="BodyText2Char"/>
        </w:rPr>
        <w:t xml:space="preserve"> </w:t>
      </w:r>
      <w:r w:rsidR="00DD153E">
        <w:rPr>
          <w:rStyle w:val="BodyText2Char"/>
        </w:rPr>
        <w:t xml:space="preserve">Sandy </w:t>
      </w:r>
      <w:proofErr w:type="spellStart"/>
      <w:r w:rsidR="00DD153E">
        <w:rPr>
          <w:rStyle w:val="BodyText2Char"/>
        </w:rPr>
        <w:t>Konvicka</w:t>
      </w:r>
      <w:proofErr w:type="spellEnd"/>
      <w:r w:rsidR="00345DDF">
        <w:rPr>
          <w:rStyle w:val="BodyText2Char"/>
        </w:rPr>
        <w:t>.</w:t>
      </w:r>
      <w:r w:rsidR="00DD153E">
        <w:rPr>
          <w:rStyle w:val="BodyText2Char"/>
        </w:rPr>
        <w:t xml:space="preserve">  </w:t>
      </w:r>
      <w:r w:rsidR="007B4729">
        <w:rPr>
          <w:rStyle w:val="BodyText2Char"/>
        </w:rPr>
        <w:t xml:space="preserve">The next meeting was scheduled </w:t>
      </w:r>
      <w:r w:rsidR="00035DB2">
        <w:rPr>
          <w:rStyle w:val="BodyText2Char"/>
        </w:rPr>
        <w:t>for</w:t>
      </w:r>
      <w:r w:rsidR="00DD153E">
        <w:rPr>
          <w:rStyle w:val="BodyText2Char"/>
        </w:rPr>
        <w:t xml:space="preserve"> February 26</w:t>
      </w:r>
      <w:r w:rsidR="00DD153E" w:rsidRPr="00DD153E">
        <w:rPr>
          <w:rStyle w:val="BodyText2Char"/>
          <w:vertAlign w:val="superscript"/>
        </w:rPr>
        <w:t>th</w:t>
      </w:r>
      <w:r w:rsidR="00DD153E">
        <w:rPr>
          <w:rStyle w:val="BodyText2Char"/>
        </w:rPr>
        <w:t xml:space="preserve"> at 6:00 p.m.</w:t>
      </w:r>
    </w:p>
    <w:p w:rsidR="00DD153E" w:rsidRDefault="00DD153E" w:rsidP="00D7410A">
      <w:pPr>
        <w:jc w:val="both"/>
        <w:rPr>
          <w:rStyle w:val="BodyText2Char"/>
        </w:rPr>
      </w:pPr>
    </w:p>
    <w:p w:rsidR="005129CA" w:rsidRDefault="005129CA" w:rsidP="00D7410A">
      <w:pPr>
        <w:jc w:val="both"/>
        <w:rPr>
          <w:rStyle w:val="BodyText2Char"/>
        </w:rPr>
      </w:pPr>
    </w:p>
    <w:p w:rsidR="006A5384" w:rsidRDefault="00D26CAA" w:rsidP="005129CA">
      <w:pPr>
        <w:ind w:left="0"/>
        <w:jc w:val="both"/>
        <w:rPr>
          <w:rStyle w:val="BodyText2Char"/>
        </w:rPr>
      </w:pPr>
      <w:r>
        <w:rPr>
          <w:rStyle w:val="BodyText2Char"/>
        </w:rPr>
        <w:t>M</w:t>
      </w:r>
      <w:r w:rsidR="00B12483">
        <w:rPr>
          <w:rStyle w:val="BodyText2Char"/>
        </w:rPr>
        <w:t>inutes submitted by:  Amy Orsak</w:t>
      </w:r>
    </w:p>
    <w:sectPr w:rsidR="006A5384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B31A3"/>
    <w:multiLevelType w:val="hybridMultilevel"/>
    <w:tmpl w:val="DD3CF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E7F03"/>
    <w:multiLevelType w:val="hybridMultilevel"/>
    <w:tmpl w:val="F9C0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9F071C"/>
    <w:multiLevelType w:val="hybridMultilevel"/>
    <w:tmpl w:val="5DF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2213"/>
    <w:multiLevelType w:val="hybridMultilevel"/>
    <w:tmpl w:val="C93EE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721096"/>
    <w:multiLevelType w:val="hybridMultilevel"/>
    <w:tmpl w:val="0F64D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760DBC"/>
    <w:multiLevelType w:val="hybridMultilevel"/>
    <w:tmpl w:val="243ED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1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0"/>
  </w:num>
  <w:num w:numId="27">
    <w:abstractNumId w:val="24"/>
  </w:num>
  <w:num w:numId="28">
    <w:abstractNumId w:val="22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F"/>
    <w:rsid w:val="000304B2"/>
    <w:rsid w:val="000310E0"/>
    <w:rsid w:val="00035DB2"/>
    <w:rsid w:val="00096E22"/>
    <w:rsid w:val="000A0237"/>
    <w:rsid w:val="000A7A4C"/>
    <w:rsid w:val="000B097E"/>
    <w:rsid w:val="000C4D3F"/>
    <w:rsid w:val="000C763F"/>
    <w:rsid w:val="000D1F41"/>
    <w:rsid w:val="000D2796"/>
    <w:rsid w:val="000E074E"/>
    <w:rsid w:val="000E2D6E"/>
    <w:rsid w:val="000E6ADD"/>
    <w:rsid w:val="000F4A8D"/>
    <w:rsid w:val="000F63BE"/>
    <w:rsid w:val="0011573E"/>
    <w:rsid w:val="00115A78"/>
    <w:rsid w:val="001161B8"/>
    <w:rsid w:val="00124EF5"/>
    <w:rsid w:val="001306D5"/>
    <w:rsid w:val="00140DAE"/>
    <w:rsid w:val="0015180F"/>
    <w:rsid w:val="0015568F"/>
    <w:rsid w:val="0016117B"/>
    <w:rsid w:val="00193653"/>
    <w:rsid w:val="001B0989"/>
    <w:rsid w:val="001C584F"/>
    <w:rsid w:val="001D0DBB"/>
    <w:rsid w:val="001D72DA"/>
    <w:rsid w:val="001E6412"/>
    <w:rsid w:val="001E6B81"/>
    <w:rsid w:val="00216672"/>
    <w:rsid w:val="002378EA"/>
    <w:rsid w:val="002578BE"/>
    <w:rsid w:val="00276FA1"/>
    <w:rsid w:val="00291B4A"/>
    <w:rsid w:val="002A0AFE"/>
    <w:rsid w:val="002D64F6"/>
    <w:rsid w:val="002E49F8"/>
    <w:rsid w:val="00313B0E"/>
    <w:rsid w:val="00326C03"/>
    <w:rsid w:val="0033174A"/>
    <w:rsid w:val="003430BC"/>
    <w:rsid w:val="00345DDF"/>
    <w:rsid w:val="00347CC9"/>
    <w:rsid w:val="00360B6E"/>
    <w:rsid w:val="0039112E"/>
    <w:rsid w:val="003A6542"/>
    <w:rsid w:val="003B428E"/>
    <w:rsid w:val="003B4BA9"/>
    <w:rsid w:val="003B7400"/>
    <w:rsid w:val="003C7877"/>
    <w:rsid w:val="00411F8B"/>
    <w:rsid w:val="004434DB"/>
    <w:rsid w:val="004459A6"/>
    <w:rsid w:val="00450EDB"/>
    <w:rsid w:val="0045619F"/>
    <w:rsid w:val="00477352"/>
    <w:rsid w:val="004A0338"/>
    <w:rsid w:val="004B5C09"/>
    <w:rsid w:val="004E2132"/>
    <w:rsid w:val="004E227E"/>
    <w:rsid w:val="004E52C1"/>
    <w:rsid w:val="005129CA"/>
    <w:rsid w:val="005177C0"/>
    <w:rsid w:val="00535CBF"/>
    <w:rsid w:val="00545F9F"/>
    <w:rsid w:val="00554276"/>
    <w:rsid w:val="00556180"/>
    <w:rsid w:val="00594FD3"/>
    <w:rsid w:val="005A4ECB"/>
    <w:rsid w:val="005C60EE"/>
    <w:rsid w:val="005E243F"/>
    <w:rsid w:val="005E3DC7"/>
    <w:rsid w:val="005F1DBC"/>
    <w:rsid w:val="00612894"/>
    <w:rsid w:val="0061595E"/>
    <w:rsid w:val="00616B41"/>
    <w:rsid w:val="00620AE8"/>
    <w:rsid w:val="00621E3B"/>
    <w:rsid w:val="0064183D"/>
    <w:rsid w:val="0064628C"/>
    <w:rsid w:val="00680296"/>
    <w:rsid w:val="00687389"/>
    <w:rsid w:val="006928C1"/>
    <w:rsid w:val="00695ABB"/>
    <w:rsid w:val="006A5384"/>
    <w:rsid w:val="006A7D45"/>
    <w:rsid w:val="006F03D4"/>
    <w:rsid w:val="007069A7"/>
    <w:rsid w:val="00711700"/>
    <w:rsid w:val="00726974"/>
    <w:rsid w:val="00730C96"/>
    <w:rsid w:val="00736D7F"/>
    <w:rsid w:val="0075297B"/>
    <w:rsid w:val="00761CC7"/>
    <w:rsid w:val="00771C24"/>
    <w:rsid w:val="0077688B"/>
    <w:rsid w:val="00781E0D"/>
    <w:rsid w:val="00792D64"/>
    <w:rsid w:val="007A7AA2"/>
    <w:rsid w:val="007B4729"/>
    <w:rsid w:val="007D0387"/>
    <w:rsid w:val="007D220A"/>
    <w:rsid w:val="007D37CD"/>
    <w:rsid w:val="007D5836"/>
    <w:rsid w:val="007E7932"/>
    <w:rsid w:val="008240DA"/>
    <w:rsid w:val="008266E7"/>
    <w:rsid w:val="0083642B"/>
    <w:rsid w:val="008429E5"/>
    <w:rsid w:val="00842F74"/>
    <w:rsid w:val="00867EA4"/>
    <w:rsid w:val="008862BC"/>
    <w:rsid w:val="00895206"/>
    <w:rsid w:val="00897D88"/>
    <w:rsid w:val="008C172A"/>
    <w:rsid w:val="008E151C"/>
    <w:rsid w:val="008E476B"/>
    <w:rsid w:val="008F4196"/>
    <w:rsid w:val="009072FC"/>
    <w:rsid w:val="009178AE"/>
    <w:rsid w:val="0093028E"/>
    <w:rsid w:val="00932F50"/>
    <w:rsid w:val="009351E9"/>
    <w:rsid w:val="00935C5B"/>
    <w:rsid w:val="00966F72"/>
    <w:rsid w:val="00985DC7"/>
    <w:rsid w:val="009921B8"/>
    <w:rsid w:val="009A030B"/>
    <w:rsid w:val="009C1392"/>
    <w:rsid w:val="009F6116"/>
    <w:rsid w:val="00A07662"/>
    <w:rsid w:val="00A45A65"/>
    <w:rsid w:val="00A54F17"/>
    <w:rsid w:val="00A6438C"/>
    <w:rsid w:val="00A72DEC"/>
    <w:rsid w:val="00A77F50"/>
    <w:rsid w:val="00A9231C"/>
    <w:rsid w:val="00AB4385"/>
    <w:rsid w:val="00AD5AD6"/>
    <w:rsid w:val="00AE361F"/>
    <w:rsid w:val="00B07511"/>
    <w:rsid w:val="00B12483"/>
    <w:rsid w:val="00B1579D"/>
    <w:rsid w:val="00B177DD"/>
    <w:rsid w:val="00B211D2"/>
    <w:rsid w:val="00B435B5"/>
    <w:rsid w:val="00B75CFC"/>
    <w:rsid w:val="00B9652F"/>
    <w:rsid w:val="00BC39A9"/>
    <w:rsid w:val="00C05083"/>
    <w:rsid w:val="00C1643D"/>
    <w:rsid w:val="00C21B17"/>
    <w:rsid w:val="00C221AC"/>
    <w:rsid w:val="00C261A9"/>
    <w:rsid w:val="00C37CE2"/>
    <w:rsid w:val="00C46113"/>
    <w:rsid w:val="00C74079"/>
    <w:rsid w:val="00C75E72"/>
    <w:rsid w:val="00C97BD1"/>
    <w:rsid w:val="00CC27E3"/>
    <w:rsid w:val="00CE730B"/>
    <w:rsid w:val="00D106C1"/>
    <w:rsid w:val="00D153C8"/>
    <w:rsid w:val="00D25A67"/>
    <w:rsid w:val="00D26CAA"/>
    <w:rsid w:val="00D3080D"/>
    <w:rsid w:val="00D31AB7"/>
    <w:rsid w:val="00D356C4"/>
    <w:rsid w:val="00D40EEF"/>
    <w:rsid w:val="00D71233"/>
    <w:rsid w:val="00D7410A"/>
    <w:rsid w:val="00D94618"/>
    <w:rsid w:val="00D948B8"/>
    <w:rsid w:val="00DB49DC"/>
    <w:rsid w:val="00DC662D"/>
    <w:rsid w:val="00DC6B5B"/>
    <w:rsid w:val="00DD153E"/>
    <w:rsid w:val="00DD18AA"/>
    <w:rsid w:val="00DD21A8"/>
    <w:rsid w:val="00DE5270"/>
    <w:rsid w:val="00DF0483"/>
    <w:rsid w:val="00DF2868"/>
    <w:rsid w:val="00E31767"/>
    <w:rsid w:val="00E407FA"/>
    <w:rsid w:val="00E5166C"/>
    <w:rsid w:val="00E566DA"/>
    <w:rsid w:val="00E901B6"/>
    <w:rsid w:val="00EB6779"/>
    <w:rsid w:val="00EC5693"/>
    <w:rsid w:val="00EF4EFD"/>
    <w:rsid w:val="00F1506F"/>
    <w:rsid w:val="00F23697"/>
    <w:rsid w:val="00F36BB7"/>
    <w:rsid w:val="00F443E3"/>
    <w:rsid w:val="00F610B8"/>
    <w:rsid w:val="00F610D0"/>
    <w:rsid w:val="00F90728"/>
    <w:rsid w:val="00F92DB1"/>
    <w:rsid w:val="00F97FBA"/>
    <w:rsid w:val="00FB0F21"/>
    <w:rsid w:val="00FB3809"/>
    <w:rsid w:val="00FC294C"/>
    <w:rsid w:val="00FE3B16"/>
    <w:rsid w:val="00FE74F8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1E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1E0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1E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1E0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029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779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2676-4048-476F-858D-6633E20A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Orsak</dc:creator>
  <cp:lastModifiedBy>Amy Orsak</cp:lastModifiedBy>
  <cp:revision>5</cp:revision>
  <cp:lastPrinted>2015-01-27T02:35:00Z</cp:lastPrinted>
  <dcterms:created xsi:type="dcterms:W3CDTF">2015-01-27T02:41:00Z</dcterms:created>
  <dcterms:modified xsi:type="dcterms:W3CDTF">2015-02-27T01:11:00Z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