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2"/>
          <w:szCs w:val="22"/>
          <w:vertAlign w:val="baseline"/>
        </w:rPr>
      </w:pPr>
      <w:r w:rsidDel="00000000" w:rsidR="00000000" w:rsidRPr="00000000">
        <w:rPr>
          <w:b w:val="1"/>
          <w:i w:val="1"/>
          <w:sz w:val="22"/>
          <w:szCs w:val="22"/>
          <w:vertAlign w:val="baseline"/>
          <w:rtl w:val="0"/>
        </w:rPr>
        <w:tab/>
        <w:tab/>
        <w:tab/>
        <w:t xml:space="preserve">          ANNOUNCEMENTS</w:t>
        <w:tab/>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6467475</wp:posOffset>
            </wp:positionH>
            <wp:positionV relativeFrom="paragraph">
              <wp:posOffset>66675</wp:posOffset>
            </wp:positionV>
            <wp:extent cx="393065" cy="41021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3065" cy="4102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393065" cy="41021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3065" cy="4102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393065" cy="410210"/>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3065" cy="410210"/>
                    </a:xfrm>
                    <a:prstGeom prst="rect"/>
                    <a:ln/>
                  </pic:spPr>
                </pic:pic>
              </a:graphicData>
            </a:graphic>
          </wp:anchor>
        </w:drawing>
      </w:r>
    </w:p>
    <w:p w:rsidR="00000000" w:rsidDel="00000000" w:rsidP="00000000" w:rsidRDefault="00000000" w:rsidRPr="00000000" w14:paraId="00000002">
      <w:pPr>
        <w:ind w:left="2160" w:firstLine="720"/>
        <w:rPr>
          <w:b w:val="0"/>
          <w:i w:val="0"/>
          <w:sz w:val="22"/>
          <w:szCs w:val="22"/>
          <w:vertAlign w:val="baseline"/>
        </w:rPr>
      </w:pPr>
      <w:r w:rsidDel="00000000" w:rsidR="00000000" w:rsidRPr="00000000">
        <w:rPr>
          <w:b w:val="1"/>
          <w:i w:val="1"/>
          <w:sz w:val="22"/>
          <w:szCs w:val="22"/>
          <w:vertAlign w:val="baseline"/>
          <w:rtl w:val="0"/>
        </w:rPr>
        <w:t xml:space="preserve">                       REED CITY HIGH SCHOOL</w:t>
        <w:tab/>
        <w:tab/>
        <w:tab/>
        <w:tab/>
        <w:tab/>
      </w:r>
      <w:r w:rsidDel="00000000" w:rsidR="00000000" w:rsidRPr="00000000">
        <w:rPr>
          <w:rtl w:val="0"/>
        </w:rPr>
      </w:r>
    </w:p>
    <w:p w:rsidR="00000000" w:rsidDel="00000000" w:rsidP="00000000" w:rsidRDefault="00000000" w:rsidRPr="00000000" w14:paraId="00000003">
      <w:pPr>
        <w:rPr>
          <w:b w:val="1"/>
          <w:i w:val="1"/>
          <w:sz w:val="22"/>
          <w:szCs w:val="22"/>
        </w:rPr>
      </w:pPr>
      <w:r w:rsidDel="00000000" w:rsidR="00000000" w:rsidRPr="00000000">
        <w:rPr>
          <w:b w:val="1"/>
          <w:i w:val="1"/>
          <w:sz w:val="22"/>
          <w:szCs w:val="22"/>
          <w:vertAlign w:val="baseline"/>
          <w:rtl w:val="0"/>
        </w:rPr>
        <w:tab/>
        <w:tab/>
        <w:tab/>
        <w:tab/>
        <w:tab/>
        <w:t xml:space="preserve">          </w:t>
      </w:r>
      <w:r w:rsidDel="00000000" w:rsidR="00000000" w:rsidRPr="00000000">
        <w:rPr>
          <w:b w:val="1"/>
          <w:i w:val="1"/>
          <w:sz w:val="22"/>
          <w:szCs w:val="22"/>
          <w:rtl w:val="0"/>
        </w:rPr>
        <w:t xml:space="preserve">Tuesday December 15, 2020</w:t>
      </w:r>
    </w:p>
    <w:p w:rsidR="00000000" w:rsidDel="00000000" w:rsidP="00000000" w:rsidRDefault="00000000" w:rsidRPr="00000000" w14:paraId="00000004">
      <w:pPr>
        <w:rPr>
          <w:b w:val="1"/>
          <w:i w:val="1"/>
          <w:sz w:val="22"/>
          <w:szCs w:val="22"/>
        </w:rPr>
      </w:pPr>
      <w:r w:rsidDel="00000000" w:rsidR="00000000" w:rsidRPr="00000000">
        <w:rPr>
          <w:rtl w:val="0"/>
        </w:rPr>
      </w:r>
    </w:p>
    <w:p w:rsidR="00000000" w:rsidDel="00000000" w:rsidP="00000000" w:rsidRDefault="00000000" w:rsidRPr="00000000" w14:paraId="00000005">
      <w:pPr>
        <w:rPr>
          <w:b w:val="1"/>
          <w:i w:val="1"/>
          <w:sz w:val="22"/>
          <w:szCs w:val="22"/>
        </w:rPr>
      </w:pPr>
      <w:r w:rsidDel="00000000" w:rsidR="00000000" w:rsidRPr="00000000">
        <w:rPr>
          <w:rtl w:val="0"/>
        </w:rPr>
      </w:r>
    </w:p>
    <w:p w:rsidR="00000000" w:rsidDel="00000000" w:rsidP="00000000" w:rsidRDefault="00000000" w:rsidRPr="00000000" w14:paraId="00000006">
      <w:pPr>
        <w:rPr>
          <w:b w:val="1"/>
          <w:i w:val="1"/>
          <w:sz w:val="22"/>
          <w:szCs w:val="22"/>
        </w:rPr>
      </w:pPr>
      <w:r w:rsidDel="00000000" w:rsidR="00000000" w:rsidRPr="00000000">
        <w:rPr>
          <w:rtl w:val="0"/>
        </w:rPr>
      </w:r>
    </w:p>
    <w:p w:rsidR="00000000" w:rsidDel="00000000" w:rsidP="00000000" w:rsidRDefault="00000000" w:rsidRPr="00000000" w14:paraId="00000007">
      <w:pPr>
        <w:ind w:left="3600" w:firstLine="720"/>
        <w:rPr>
          <w:b w:val="1"/>
          <w:sz w:val="22"/>
          <w:szCs w:val="22"/>
          <w:highlight w:val="red"/>
        </w:rPr>
      </w:pPr>
      <w:r w:rsidDel="00000000" w:rsidR="00000000" w:rsidRPr="00000000">
        <w:rPr>
          <w:b w:val="1"/>
          <w:sz w:val="22"/>
          <w:szCs w:val="22"/>
          <w:highlight w:val="red"/>
          <w:vertAlign w:val="baseline"/>
          <w:rtl w:val="0"/>
        </w:rPr>
        <w:t xml:space="preserve">   SPORTING EVENT</w:t>
      </w:r>
      <w:r w:rsidDel="00000000" w:rsidR="00000000" w:rsidRPr="00000000">
        <w:rPr>
          <w:b w:val="1"/>
          <w:sz w:val="22"/>
          <w:szCs w:val="22"/>
          <w:highlight w:val="red"/>
          <w:rtl w:val="0"/>
        </w:rPr>
        <w:t xml:space="preserve">S</w:t>
      </w:r>
    </w:p>
    <w:p w:rsidR="00000000" w:rsidDel="00000000" w:rsidP="00000000" w:rsidRDefault="00000000" w:rsidRPr="00000000" w14:paraId="00000008">
      <w:pPr>
        <w:ind w:left="3600" w:firstLine="720"/>
        <w:rPr>
          <w:b w:val="1"/>
          <w:sz w:val="22"/>
          <w:szCs w:val="22"/>
          <w:highlight w:val="red"/>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b w:val="1"/>
          <w:sz w:val="17"/>
          <w:szCs w:val="17"/>
        </w:rPr>
      </w:pPr>
      <w:r w:rsidDel="00000000" w:rsidR="00000000" w:rsidRPr="00000000">
        <w:rPr>
          <w:b w:val="1"/>
          <w:u w:val="single"/>
          <w:rtl w:val="0"/>
        </w:rPr>
        <w:t xml:space="preserve">Date_______________________________________     Time___________________________________________Depart/Dismissal</w:t>
      </w:r>
      <w:r w:rsidDel="00000000" w:rsidR="00000000" w:rsidRPr="00000000">
        <w:rPr>
          <w:rtl w:val="0"/>
        </w:rPr>
      </w:r>
    </w:p>
    <w:p w:rsidR="00000000" w:rsidDel="00000000" w:rsidP="00000000" w:rsidRDefault="00000000" w:rsidRPr="00000000" w14:paraId="0000000A">
      <w:pPr>
        <w:ind w:left="0" w:firstLine="0"/>
        <w:jc w:val="both"/>
        <w:rPr>
          <w:rFonts w:ascii="Montserrat" w:cs="Montserrat" w:eastAsia="Montserrat" w:hAnsi="Montserrat"/>
          <w:b w:val="1"/>
          <w:sz w:val="17"/>
          <w:szCs w:val="17"/>
        </w:rPr>
      </w:pPr>
      <w:r w:rsidDel="00000000" w:rsidR="00000000" w:rsidRPr="00000000">
        <w:rPr>
          <w:rtl w:val="0"/>
        </w:rPr>
      </w:r>
    </w:p>
    <w:p w:rsidR="00000000" w:rsidDel="00000000" w:rsidP="00000000" w:rsidRDefault="00000000" w:rsidRPr="00000000" w14:paraId="0000000B">
      <w:pPr>
        <w:ind w:firstLine="720"/>
        <w:jc w:val="center"/>
        <w:rPr>
          <w:b w:val="1"/>
          <w:sz w:val="22"/>
          <w:szCs w:val="22"/>
          <w:u w:val="single"/>
          <w:vertAlign w:val="baseline"/>
        </w:rPr>
      </w:pPr>
      <w:r w:rsidDel="00000000" w:rsidR="00000000" w:rsidRPr="00000000">
        <w:rPr>
          <w:b w:val="1"/>
          <w:sz w:val="22"/>
          <w:szCs w:val="22"/>
          <w:highlight w:val="magenta"/>
          <w:u w:val="single"/>
          <w:vertAlign w:val="baseline"/>
          <w:rtl w:val="0"/>
        </w:rPr>
        <w:t xml:space="preserve">New Announcements for the week</w:t>
      </w:r>
      <w:r w:rsidDel="00000000" w:rsidR="00000000" w:rsidRPr="00000000">
        <w:rPr>
          <w:b w:val="1"/>
          <w:sz w:val="22"/>
          <w:szCs w:val="22"/>
          <w:u w:val="single"/>
          <w:vertAlign w:val="baseline"/>
          <w:rtl w:val="0"/>
        </w:rPr>
        <w:t xml:space="preserve"> </w:t>
      </w:r>
    </w:p>
    <w:p w:rsidR="00000000" w:rsidDel="00000000" w:rsidP="00000000" w:rsidRDefault="00000000" w:rsidRPr="00000000" w14:paraId="0000000C">
      <w:pPr>
        <w:ind w:firstLine="720"/>
        <w:jc w:val="center"/>
        <w:rPr>
          <w:b w:val="1"/>
          <w:sz w:val="22"/>
          <w:szCs w:val="22"/>
          <w:u w:val="single"/>
        </w:rPr>
      </w:pPr>
      <w:r w:rsidDel="00000000" w:rsidR="00000000" w:rsidRPr="00000000">
        <w:rPr>
          <w:rtl w:val="0"/>
        </w:rPr>
      </w:r>
    </w:p>
    <w:p w:rsidR="00000000" w:rsidDel="00000000" w:rsidP="00000000" w:rsidRDefault="00000000" w:rsidRPr="00000000" w14:paraId="0000000D">
      <w:pPr>
        <w:ind w:firstLine="720"/>
        <w:jc w:val="center"/>
        <w:rPr>
          <w:b w:val="1"/>
          <w:sz w:val="22"/>
          <w:szCs w:val="22"/>
          <w:u w:val="single"/>
        </w:rPr>
      </w:pPr>
      <w:r w:rsidDel="00000000" w:rsidR="00000000" w:rsidRPr="00000000">
        <w:rPr>
          <w:rtl w:val="0"/>
        </w:rPr>
      </w:r>
    </w:p>
    <w:p w:rsidR="00000000" w:rsidDel="00000000" w:rsidP="00000000" w:rsidRDefault="00000000" w:rsidRPr="00000000" w14:paraId="0000000E">
      <w:pPr>
        <w:rPr>
          <w:b w:val="1"/>
          <w:sz w:val="22"/>
          <w:szCs w:val="22"/>
        </w:rPr>
      </w:pPr>
      <w:r w:rsidDel="00000000" w:rsidR="00000000" w:rsidRPr="00000000">
        <w:rPr>
          <w:b w:val="1"/>
          <w:sz w:val="22"/>
          <w:szCs w:val="22"/>
          <w:highlight w:val="yellow"/>
          <w:vertAlign w:val="baseline"/>
          <w:rtl w:val="0"/>
        </w:rPr>
        <w:t xml:space="preserve">Birthdays for today:</w:t>
      </w:r>
      <w:r w:rsidDel="00000000" w:rsidR="00000000" w:rsidRPr="00000000">
        <w:rPr>
          <w:b w:val="1"/>
          <w:sz w:val="22"/>
          <w:szCs w:val="22"/>
          <w:rtl w:val="0"/>
        </w:rPr>
        <w:t xml:space="preserve"> Alexandra Stein, Alexis Yonkin</w:t>
      </w:r>
    </w:p>
    <w:p w:rsidR="00000000" w:rsidDel="00000000" w:rsidP="00000000" w:rsidRDefault="00000000" w:rsidRPr="00000000" w14:paraId="0000000F">
      <w:pPr>
        <w:rPr>
          <w:b w:val="1"/>
          <w:sz w:val="22"/>
          <w:szCs w:val="22"/>
        </w:rPr>
      </w:pP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rPr>
          <w:b w:val="1"/>
          <w:sz w:val="22"/>
          <w:szCs w:val="22"/>
          <w:shd w:fill="4a86e8" w:val="clear"/>
          <w:rtl w:val="0"/>
        </w:rPr>
        <w:t xml:space="preserve">Weekend Birthdays:</w:t>
      </w:r>
      <w:r w:rsidDel="00000000" w:rsidR="00000000" w:rsidRPr="00000000">
        <w:rPr>
          <w:b w:val="1"/>
          <w:sz w:val="22"/>
          <w:szCs w:val="22"/>
          <w:rtl w:val="0"/>
        </w:rPr>
        <w:t xml:space="preserve"> </w:t>
      </w:r>
    </w:p>
    <w:p w:rsidR="00000000" w:rsidDel="00000000" w:rsidP="00000000" w:rsidRDefault="00000000" w:rsidRPr="00000000" w14:paraId="00000011">
      <w:pPr>
        <w:rPr>
          <w:b w:val="1"/>
          <w:sz w:val="22"/>
          <w:szCs w:val="22"/>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b w:val="1"/>
          <w:sz w:val="22"/>
          <w:szCs w:val="22"/>
        </w:rPr>
      </w:pPr>
      <w:r w:rsidDel="00000000" w:rsidR="00000000" w:rsidRPr="00000000">
        <w:rPr>
          <w:b w:val="1"/>
          <w:sz w:val="22"/>
          <w:szCs w:val="22"/>
          <w:highlight w:val="green"/>
          <w:vertAlign w:val="baseline"/>
          <w:rtl w:val="0"/>
        </w:rPr>
        <w:t xml:space="preserve">Quote of the Day: </w:t>
      </w:r>
      <w:r w:rsidDel="00000000" w:rsidR="00000000" w:rsidRPr="00000000">
        <w:rPr>
          <w:rFonts w:ascii="Comic Sans MS" w:cs="Comic Sans MS" w:eastAsia="Comic Sans MS" w:hAnsi="Comic Sans MS"/>
          <w:b w:val="1"/>
          <w:sz w:val="22"/>
          <w:szCs w:val="22"/>
          <w:rtl w:val="0"/>
        </w:rPr>
        <w:t xml:space="preserve"> “Success doesn’t come to you, you go to it.” - Marca Collins</w:t>
      </w:r>
    </w:p>
    <w:p w:rsidR="00000000" w:rsidDel="00000000" w:rsidP="00000000" w:rsidRDefault="00000000" w:rsidRPr="00000000" w14:paraId="00000013">
      <w:pPr>
        <w:rPr>
          <w:b w:val="0"/>
          <w:sz w:val="22"/>
          <w:szCs w:val="22"/>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b w:val="1"/>
          <w:color w:val="3e454d"/>
          <w:sz w:val="27"/>
          <w:szCs w:val="27"/>
        </w:rPr>
      </w:pPr>
      <w:r w:rsidDel="00000000" w:rsidR="00000000" w:rsidRPr="00000000">
        <w:rPr>
          <w:b w:val="1"/>
          <w:sz w:val="22"/>
          <w:szCs w:val="22"/>
          <w:highlight w:val="cyan"/>
          <w:vertAlign w:val="baseline"/>
          <w:rtl w:val="0"/>
        </w:rPr>
        <w:t xml:space="preserve">Today in History: </w:t>
      </w:r>
      <w:r w:rsidDel="00000000" w:rsidR="00000000" w:rsidRPr="00000000">
        <w:rPr>
          <w:rFonts w:ascii="Arial" w:cs="Arial" w:eastAsia="Arial" w:hAnsi="Arial"/>
          <w:b w:val="1"/>
          <w:color w:val="333333"/>
          <w:sz w:val="28"/>
          <w:szCs w:val="28"/>
          <w:highlight w:val="white"/>
          <w:rtl w:val="0"/>
        </w:rPr>
        <w:t xml:space="preserve">1791: the first ten amendments to the U.S. Constitution went into effect.  They are known as The Bill of Rights.</w:t>
      </w:r>
      <w:r w:rsidDel="00000000" w:rsidR="00000000" w:rsidRPr="00000000">
        <w:rPr>
          <w:rtl w:val="0"/>
        </w:rPr>
      </w:r>
    </w:p>
    <w:p w:rsidR="00000000" w:rsidDel="00000000" w:rsidP="00000000" w:rsidRDefault="00000000" w:rsidRPr="00000000" w14:paraId="00000015">
      <w:pPr>
        <w:rPr>
          <w:rFonts w:ascii="Roboto" w:cs="Roboto" w:eastAsia="Roboto" w:hAnsi="Roboto"/>
          <w:b w:val="1"/>
          <w:color w:val="202124"/>
          <w:sz w:val="24"/>
          <w:szCs w:val="24"/>
          <w:highlight w:val="white"/>
        </w:rPr>
      </w:pPr>
      <w:r w:rsidDel="00000000" w:rsidR="00000000" w:rsidRPr="00000000">
        <w:rPr>
          <w:rtl w:val="0"/>
        </w:rPr>
      </w:r>
    </w:p>
    <w:p w:rsidR="00000000" w:rsidDel="00000000" w:rsidP="00000000" w:rsidRDefault="00000000" w:rsidRPr="00000000" w14:paraId="00000016">
      <w:pPr>
        <w:rPr>
          <w:b w:val="1"/>
          <w:sz w:val="22"/>
          <w:szCs w:val="22"/>
        </w:rPr>
      </w:pPr>
      <w:r w:rsidDel="00000000" w:rsidR="00000000" w:rsidRPr="00000000">
        <w:rPr>
          <w:rtl w:val="0"/>
        </w:rPr>
      </w:r>
    </w:p>
    <w:p w:rsidR="00000000" w:rsidDel="00000000" w:rsidP="00000000" w:rsidRDefault="00000000" w:rsidRPr="00000000" w14:paraId="00000017">
      <w:pPr>
        <w:rPr>
          <w:b w:val="1"/>
          <w:sz w:val="22"/>
          <w:szCs w:val="22"/>
        </w:rPr>
      </w:pPr>
      <w:r w:rsidDel="00000000" w:rsidR="00000000" w:rsidRPr="00000000">
        <w:rPr>
          <w:b w:val="1"/>
          <w:sz w:val="22"/>
          <w:szCs w:val="22"/>
          <w:rtl w:val="0"/>
        </w:rPr>
        <w:t xml:space="preserve">Seniors: There is a new scholarship available; The MEA 15B scholarship.  Mr. Grothe emailed the scholarship application. </w:t>
      </w:r>
    </w:p>
    <w:p w:rsidR="00000000" w:rsidDel="00000000" w:rsidP="00000000" w:rsidRDefault="00000000" w:rsidRPr="00000000" w14:paraId="00000018">
      <w:pPr>
        <w:ind w:firstLine="720"/>
        <w:rPr>
          <w:sz w:val="22"/>
          <w:szCs w:val="22"/>
          <w:u w:val="single"/>
        </w:rPr>
      </w:pPr>
      <w:r w:rsidDel="00000000" w:rsidR="00000000" w:rsidRPr="00000000">
        <w:rPr>
          <w:rtl w:val="0"/>
        </w:rPr>
      </w:r>
    </w:p>
    <w:p w:rsidR="00000000" w:rsidDel="00000000" w:rsidP="00000000" w:rsidRDefault="00000000" w:rsidRPr="00000000" w14:paraId="00000019">
      <w:pPr>
        <w:ind w:left="0" w:firstLine="0"/>
        <w:rPr>
          <w:sz w:val="22"/>
          <w:szCs w:val="22"/>
        </w:rPr>
      </w:pPr>
      <w:r w:rsidDel="00000000" w:rsidR="00000000" w:rsidRPr="00000000">
        <w:rPr>
          <w:sz w:val="22"/>
          <w:szCs w:val="22"/>
          <w:rtl w:val="0"/>
        </w:rPr>
        <w:t xml:space="preserve">This weeks SEL from </w:t>
      </w:r>
      <w:hyperlink r:id="rId8">
        <w:r w:rsidDel="00000000" w:rsidR="00000000" w:rsidRPr="00000000">
          <w:rPr>
            <w:color w:val="0000ee"/>
            <w:u w:val="single"/>
            <w:shd w:fill="auto" w:val="clear"/>
            <w:rtl w:val="0"/>
          </w:rPr>
          <w:t xml:space="preserve">Natasha Bancroft</w:t>
        </w:r>
      </w:hyperlink>
      <w:r w:rsidDel="00000000" w:rsidR="00000000" w:rsidRPr="00000000">
        <w:rPr>
          <w:sz w:val="22"/>
          <w:szCs w:val="22"/>
          <w:rtl w:val="0"/>
        </w:rPr>
        <w:t xml:space="preserve"> . </w:t>
      </w:r>
    </w:p>
    <w:p w:rsidR="00000000" w:rsidDel="00000000" w:rsidP="00000000" w:rsidRDefault="00000000" w:rsidRPr="00000000" w14:paraId="0000001A">
      <w:pPr>
        <w:ind w:left="0" w:firstLine="0"/>
        <w:rPr>
          <w:sz w:val="22"/>
          <w:szCs w:val="22"/>
        </w:rPr>
      </w:pPr>
      <w:r w:rsidDel="00000000" w:rsidR="00000000" w:rsidRPr="00000000">
        <w:rPr>
          <w:rtl w:val="0"/>
        </w:rPr>
      </w:r>
    </w:p>
    <w:p w:rsidR="00000000" w:rsidDel="00000000" w:rsidP="00000000" w:rsidRDefault="00000000" w:rsidRPr="00000000" w14:paraId="0000001B">
      <w:pPr>
        <w:shd w:fill="ffffff" w:val="clear"/>
        <w:ind w:left="0" w:firstLine="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Seasonal Affective Disorder (SAD): With the long winter months ahead us, it is important to know how the changing seasons can affect our mental health. Less sunlight has been shown to decrease the level of serotonin in our bodies, a chemical which impacts mood, anxiety, and happiness. While many people will feel the “winter blues” with long days and low amounts of sunlight, sometimes it can become something more serious, Seasonal Affective Disorder (SAD). When someone is affected by SAD, they may become depressed, have mood swings, experience anxiety, oversleep and overeat, feel tired all the time, and/or withdraw socially. To learn more about how how the seasons can affect mood check out:</w:t>
      </w:r>
    </w:p>
    <w:p w:rsidR="00000000" w:rsidDel="00000000" w:rsidP="00000000" w:rsidRDefault="00000000" w:rsidRPr="00000000" w14:paraId="0000001C">
      <w:pPr>
        <w:shd w:fill="ffffff" w:val="clear"/>
        <w:ind w:left="0" w:firstLine="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D">
      <w:pPr>
        <w:ind w:left="0" w:firstLine="0"/>
        <w:rPr>
          <w:rFonts w:ascii="Arial" w:cs="Arial" w:eastAsia="Arial" w:hAnsi="Arial"/>
          <w:color w:val="1155cc"/>
          <w:sz w:val="22"/>
          <w:szCs w:val="22"/>
          <w:u w:val="single"/>
        </w:rPr>
      </w:pPr>
      <w:hyperlink r:id="rId9">
        <w:r w:rsidDel="00000000" w:rsidR="00000000" w:rsidRPr="00000000">
          <w:rPr>
            <w:rFonts w:ascii="Arial" w:cs="Arial" w:eastAsia="Arial" w:hAnsi="Arial"/>
            <w:color w:val="1155cc"/>
            <w:sz w:val="22"/>
            <w:szCs w:val="22"/>
            <w:u w:val="single"/>
            <w:rtl w:val="0"/>
          </w:rPr>
          <w:t xml:space="preserve">https://www.mhanational.org/conditions/seasonal-affective-disorder-sad</w:t>
        </w:r>
      </w:hyperlink>
      <w:r w:rsidDel="00000000" w:rsidR="00000000" w:rsidRPr="00000000">
        <w:rPr>
          <w:rtl w:val="0"/>
        </w:rPr>
      </w:r>
    </w:p>
    <w:p w:rsidR="00000000" w:rsidDel="00000000" w:rsidP="00000000" w:rsidRDefault="00000000" w:rsidRPr="00000000" w14:paraId="0000001E">
      <w:pPr>
        <w:ind w:left="0" w:firstLine="0"/>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1F">
      <w:pPr>
        <w:ind w:left="0" w:firstLine="0"/>
        <w:rPr>
          <w:sz w:val="22"/>
          <w:szCs w:val="22"/>
          <w:u w:val="single"/>
        </w:rPr>
      </w:pPr>
      <w:hyperlink r:id="rId10">
        <w:r w:rsidDel="00000000" w:rsidR="00000000" w:rsidRPr="00000000">
          <w:rPr>
            <w:rFonts w:ascii="Arial" w:cs="Arial" w:eastAsia="Arial" w:hAnsi="Arial"/>
            <w:color w:val="1155cc"/>
            <w:sz w:val="22"/>
            <w:szCs w:val="22"/>
            <w:rtl w:val="0"/>
          </w:rPr>
          <w:t xml:space="preserve">https://www.mayoclinic.org/diseases-conditions/seasonal-affective-disorder/symptoms-causes/syc-20364651#:~:text=%20Seasonal%20affective%20disorder%20%28SAD%29%20%201%20Overview.,disorder%20remains%20unknown.%20%20...%20Your...%20More%20</w:t>
        </w:r>
      </w:hyperlink>
      <w:r w:rsidDel="00000000" w:rsidR="00000000" w:rsidRPr="00000000">
        <w:rPr>
          <w:rtl w:val="0"/>
        </w:rPr>
      </w:r>
    </w:p>
    <w:p w:rsidR="00000000" w:rsidDel="00000000" w:rsidP="00000000" w:rsidRDefault="00000000" w:rsidRPr="00000000" w14:paraId="00000020">
      <w:pPr>
        <w:ind w:firstLine="720"/>
        <w:rPr>
          <w:sz w:val="22"/>
          <w:szCs w:val="22"/>
          <w:u w:val="single"/>
        </w:rPr>
      </w:pPr>
      <w:r w:rsidDel="00000000" w:rsidR="00000000" w:rsidRPr="00000000">
        <w:rPr>
          <w:rtl w:val="0"/>
        </w:rPr>
      </w:r>
    </w:p>
    <w:p w:rsidR="00000000" w:rsidDel="00000000" w:rsidP="00000000" w:rsidRDefault="00000000" w:rsidRPr="00000000" w14:paraId="00000021">
      <w:pPr>
        <w:rPr>
          <w:b w:val="0"/>
          <w:sz w:val="22"/>
          <w:szCs w:val="22"/>
          <w:vertAlign w:val="baseline"/>
        </w:rPr>
      </w:pPr>
      <w:r w:rsidDel="00000000" w:rsidR="00000000" w:rsidRPr="00000000">
        <w:rPr>
          <w:b w:val="1"/>
          <w:sz w:val="22"/>
          <w:szCs w:val="22"/>
          <w:vertAlign w:val="baseline"/>
          <w:rtl w:val="0"/>
        </w:rPr>
        <w:t xml:space="preserve">The Segment II Drivers training that was set for December has been cancelled. If you have any questions, please contact Mr. Koopman</w:t>
      </w:r>
      <w:r w:rsidDel="00000000" w:rsidR="00000000" w:rsidRPr="00000000">
        <w:rPr>
          <w:rtl w:val="0"/>
        </w:rPr>
      </w:r>
    </w:p>
    <w:p w:rsidR="00000000" w:rsidDel="00000000" w:rsidP="00000000" w:rsidRDefault="00000000" w:rsidRPr="00000000" w14:paraId="00000022">
      <w:pPr>
        <w:ind w:left="0" w:firstLine="0"/>
        <w:jc w:val="left"/>
        <w:rPr>
          <w:b w:val="0"/>
          <w:sz w:val="22"/>
          <w:szCs w:val="22"/>
          <w:u w:val="single"/>
          <w:vertAlign w:val="baseline"/>
        </w:rPr>
      </w:pPr>
      <w:r w:rsidDel="00000000" w:rsidR="00000000" w:rsidRPr="00000000">
        <w:rPr>
          <w:rtl w:val="0"/>
        </w:rPr>
      </w:r>
    </w:p>
    <w:p w:rsidR="00000000" w:rsidDel="00000000" w:rsidP="00000000" w:rsidRDefault="00000000" w:rsidRPr="00000000" w14:paraId="00000023">
      <w:pPr>
        <w:rPr>
          <w:b w:val="0"/>
          <w:sz w:val="22"/>
          <w:szCs w:val="22"/>
          <w:u w:val="single"/>
          <w:vertAlign w:val="baseline"/>
        </w:rPr>
      </w:pPr>
      <w:r w:rsidDel="00000000" w:rsidR="00000000" w:rsidRPr="00000000">
        <w:rPr>
          <w:b w:val="1"/>
          <w:color w:val="222222"/>
          <w:sz w:val="22"/>
          <w:szCs w:val="22"/>
          <w:highlight w:val="white"/>
          <w:vertAlign w:val="baseline"/>
          <w:rtl w:val="0"/>
        </w:rPr>
        <w:t xml:space="preserve">Seniors: Please send in your senior pictures to </w:t>
      </w:r>
      <w:hyperlink r:id="rId11">
        <w:r w:rsidDel="00000000" w:rsidR="00000000" w:rsidRPr="00000000">
          <w:rPr>
            <w:b w:val="1"/>
            <w:color w:val="1155cc"/>
            <w:sz w:val="22"/>
            <w:szCs w:val="22"/>
            <w:highlight w:val="white"/>
            <w:u w:val="single"/>
            <w:vertAlign w:val="baseline"/>
            <w:rtl w:val="0"/>
          </w:rPr>
          <w:t xml:space="preserve">rcseniorpics2021@gmail.com</w:t>
        </w:r>
      </w:hyperlink>
      <w:r w:rsidDel="00000000" w:rsidR="00000000" w:rsidRPr="00000000">
        <w:rPr>
          <w:b w:val="1"/>
          <w:color w:val="222222"/>
          <w:sz w:val="22"/>
          <w:szCs w:val="22"/>
          <w:highlight w:val="white"/>
          <w:vertAlign w:val="baseline"/>
          <w:rtl w:val="0"/>
        </w:rPr>
        <w:t xml:space="preserve"> and your senior quotes to </w:t>
      </w:r>
      <w:hyperlink r:id="rId12">
        <w:r w:rsidDel="00000000" w:rsidR="00000000" w:rsidRPr="00000000">
          <w:rPr>
            <w:b w:val="1"/>
            <w:color w:val="1155cc"/>
            <w:sz w:val="22"/>
            <w:szCs w:val="22"/>
            <w:highlight w:val="white"/>
            <w:u w:val="single"/>
            <w:vertAlign w:val="baseline"/>
            <w:rtl w:val="0"/>
          </w:rPr>
          <w:t xml:space="preserve">rcseniorquotes2021@gmail.com</w:t>
        </w:r>
      </w:hyperlink>
      <w:r w:rsidDel="00000000" w:rsidR="00000000" w:rsidRPr="00000000">
        <w:rPr>
          <w:b w:val="1"/>
          <w:color w:val="222222"/>
          <w:sz w:val="22"/>
          <w:szCs w:val="22"/>
          <w:highlight w:val="white"/>
          <w:vertAlign w:val="baseline"/>
          <w:rtl w:val="0"/>
        </w:rPr>
        <w:t xml:space="preserve">. If you need senior pictures, please see Ms. Petralia during AM or PM homeroom or email her at </w:t>
      </w:r>
      <w:hyperlink r:id="rId13">
        <w:r w:rsidDel="00000000" w:rsidR="00000000" w:rsidRPr="00000000">
          <w:rPr>
            <w:b w:val="1"/>
            <w:color w:val="1155cc"/>
            <w:sz w:val="22"/>
            <w:szCs w:val="22"/>
            <w:highlight w:val="white"/>
            <w:u w:val="single"/>
            <w:vertAlign w:val="baseline"/>
            <w:rtl w:val="0"/>
          </w:rPr>
          <w:t xml:space="preserve">mpetralia@reedcityschools.org</w:t>
        </w:r>
      </w:hyperlink>
      <w:r w:rsidDel="00000000" w:rsidR="00000000" w:rsidRPr="00000000">
        <w:rPr>
          <w:b w:val="1"/>
          <w:color w:val="222222"/>
          <w:sz w:val="22"/>
          <w:szCs w:val="22"/>
          <w:highlight w:val="white"/>
          <w:vertAlign w:val="baseline"/>
          <w:rtl w:val="0"/>
        </w:rPr>
        <w:t xml:space="preserve"> </w:t>
      </w:r>
      <w:r w:rsidDel="00000000" w:rsidR="00000000" w:rsidRPr="00000000">
        <w:rPr>
          <w:rtl w:val="0"/>
        </w:rPr>
      </w:r>
    </w:p>
    <w:p w:rsidR="00000000" w:rsidDel="00000000" w:rsidP="00000000" w:rsidRDefault="00000000" w:rsidRPr="00000000" w14:paraId="00000024">
      <w:pPr>
        <w:rPr>
          <w:b w:val="0"/>
          <w:sz w:val="22"/>
          <w:szCs w:val="22"/>
          <w:u w:val="single"/>
          <w:vertAlign w:val="baseline"/>
        </w:rPr>
      </w:pPr>
      <w:r w:rsidDel="00000000" w:rsidR="00000000" w:rsidRPr="00000000">
        <w:rPr>
          <w:rtl w:val="0"/>
        </w:rPr>
      </w:r>
    </w:p>
    <w:p w:rsidR="00000000" w:rsidDel="00000000" w:rsidP="00000000" w:rsidRDefault="00000000" w:rsidRPr="00000000" w14:paraId="00000025">
      <w:pPr>
        <w:rPr>
          <w:b w:val="0"/>
          <w:sz w:val="22"/>
          <w:szCs w:val="22"/>
          <w:shd w:fill="c27ba0" w:val="clear"/>
          <w:vertAlign w:val="baseline"/>
        </w:rPr>
      </w:pPr>
      <w:r w:rsidDel="00000000" w:rsidR="00000000" w:rsidRPr="00000000">
        <w:rPr>
          <w:b w:val="1"/>
          <w:sz w:val="22"/>
          <w:szCs w:val="22"/>
          <w:shd w:fill="c27ba0" w:val="clear"/>
          <w:vertAlign w:val="baseline"/>
          <w:rtl w:val="0"/>
        </w:rPr>
        <w:t xml:space="preserve">Students: Just a reminder that school breakfast and lunch is now free to all students. </w:t>
      </w:r>
      <w:r w:rsidDel="00000000" w:rsidR="00000000" w:rsidRPr="00000000">
        <w:rPr>
          <w:rtl w:val="0"/>
        </w:rPr>
      </w:r>
    </w:p>
    <w:p w:rsidR="00000000" w:rsidDel="00000000" w:rsidP="00000000" w:rsidRDefault="00000000" w:rsidRPr="00000000" w14:paraId="00000026">
      <w:pPr>
        <w:rPr>
          <w:b w:val="0"/>
          <w:sz w:val="22"/>
          <w:szCs w:val="22"/>
          <w:vertAlign w:val="baseline"/>
        </w:rPr>
      </w:pPr>
      <w:r w:rsidDel="00000000" w:rsidR="00000000" w:rsidRPr="00000000">
        <w:rPr>
          <w:rtl w:val="0"/>
        </w:rPr>
      </w:r>
    </w:p>
    <w:p w:rsidR="00000000" w:rsidDel="00000000" w:rsidP="00000000" w:rsidRDefault="00000000" w:rsidRPr="00000000" w14:paraId="00000027">
      <w:pPr>
        <w:rPr>
          <w:b w:val="0"/>
          <w:sz w:val="22"/>
          <w:szCs w:val="22"/>
          <w:u w:val="single"/>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cyan"/>
          <w:u w:val="single"/>
          <w:vertAlign w:val="baseline"/>
          <w:rtl w:val="0"/>
        </w:rPr>
        <w:t xml:space="preserve">AVAILABLE SCHOLARSHIPS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ENF Legacy Award Scholarship: </w:t>
        <w:tab/>
        <w:tab/>
        <w:tab/>
        <w:tab/>
        <w:tab/>
        <w:tab/>
        <w:t xml:space="preserve">           Due: February 5, 2021</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MEA 15B Scholarship</w:t>
        <w:tab/>
        <w:tab/>
        <w:tab/>
        <w:tab/>
        <w:tab/>
        <w:tab/>
        <w:tab/>
        <w:tab/>
        <w:t xml:space="preserve">           Due: February 26, 2021</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Fremont Community Foundation Scholarship </w:t>
        <w:tab/>
        <w:tab/>
        <w:tab/>
        <w:tab/>
        <w:t xml:space="preserve">           Due: March 1, 2021</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darkYellow"/>
          <w:u w:val="single"/>
          <w:vertAlign w:val="baseline"/>
          <w:rtl w:val="0"/>
        </w:rPr>
        <w:t xml:space="preserve">UPCOMING LUNCH VISITS FOR COLLEGES AND MILITARY</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 this point College Visits will be via Zoom. For more information, </w:t>
      </w:r>
      <w:r w:rsidDel="00000000" w:rsidR="00000000" w:rsidRPr="00000000">
        <w:rPr>
          <w:b w:val="1"/>
          <w:sz w:val="22"/>
          <w:szCs w:val="22"/>
          <w:rtl w:val="0"/>
        </w:rPr>
        <w:t xml:space="preserve">please contact the Guidance office if interested..</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jc w:val="both"/>
        <w:rPr>
          <w:sz w:val="22"/>
          <w:szCs w:val="22"/>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darkGreen"/>
          <w:u w:val="single"/>
          <w:vertAlign w:val="baseline"/>
          <w:rtl w:val="0"/>
        </w:rPr>
        <w:t xml:space="preserve">IMPORTANT UPCOMING DATES</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12/18/2020</w:t>
        <w:tab/>
        <w:tab/>
        <w:tab/>
        <w:t xml:space="preserve">          Student last day before Christmas Break</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12/21/2020</w:t>
        <w:tab/>
        <w:tab/>
        <w:tab/>
        <w:tab/>
        <w:t xml:space="preserve">            Start of Christmas Break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1/4/2021</w:t>
        <w:tab/>
        <w:tab/>
        <w:tab/>
        <w:tab/>
        <w:tab/>
        <w:t xml:space="preserve">School Resumes</w:t>
        <w:tab/>
        <w:tab/>
        <w:tab/>
        <w:tab/>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b w:val="1"/>
          <w:sz w:val="22"/>
          <w:szCs w:val="22"/>
        </w:rPr>
        <w:drawing>
          <wp:inline distB="114300" distT="114300" distL="114300" distR="114300">
            <wp:extent cx="2705100" cy="1685925"/>
            <wp:effectExtent b="0" l="0" r="0" t="0"/>
            <wp:docPr id="5"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2705100" cy="1685925"/>
                    </a:xfrm>
                    <a:prstGeom prst="rect"/>
                    <a:ln/>
                  </pic:spPr>
                </pic:pic>
              </a:graphicData>
            </a:graphic>
          </wp:inline>
        </w:drawing>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u w:val="single"/>
      <w:vertAlign w:val="baseline"/>
    </w:rPr>
  </w:style>
  <w:style w:type="paragraph" w:styleId="Heading2">
    <w:name w:val="heading 2"/>
    <w:basedOn w:val="Normal"/>
    <w:next w:val="Normal"/>
    <w:pPr>
      <w:keepNext w:val="1"/>
    </w:pPr>
    <w:rPr>
      <w:b w:val="1"/>
      <w:vertAlign w:val="baseline"/>
    </w:rPr>
  </w:style>
  <w:style w:type="paragraph" w:styleId="Heading3">
    <w:name w:val="heading 3"/>
    <w:basedOn w:val="Normal"/>
    <w:next w:val="Normal"/>
    <w:pPr>
      <w:keepNext w:val="1"/>
    </w:pPr>
    <w:rPr>
      <w:b w:val="1"/>
      <w:i w:val="1"/>
      <w:sz w:val="28"/>
      <w:szCs w:val="28"/>
      <w:vertAlign w:val="baseline"/>
    </w:rPr>
  </w:style>
  <w:style w:type="paragraph" w:styleId="Heading4">
    <w:name w:val="heading 4"/>
    <w:basedOn w:val="Normal"/>
    <w:next w:val="Normal"/>
    <w:pPr>
      <w:keepNext w:val="1"/>
    </w:pPr>
    <w:rPr>
      <w:sz w:val="28"/>
      <w:szCs w:val="28"/>
      <w:vertAlign w:val="baseline"/>
    </w:rPr>
  </w:style>
  <w:style w:type="paragraph" w:styleId="Heading5">
    <w:name w:val="heading 5"/>
    <w:basedOn w:val="Normal"/>
    <w:next w:val="Normal"/>
    <w:pPr>
      <w:keepNext w:val="1"/>
    </w:pPr>
    <w:rPr>
      <w:u w:val="single"/>
      <w:vertAlign w:val="baseline"/>
    </w:rPr>
  </w:style>
  <w:style w:type="paragraph" w:styleId="Heading6">
    <w:name w:val="heading 6"/>
    <w:basedOn w:val="Normal"/>
    <w:next w:val="Normal"/>
    <w:pPr>
      <w:keepNext w:val="1"/>
      <w:ind w:left="1440"/>
    </w:pPr>
    <w:rPr>
      <w:b w:val="1"/>
      <w:u w:val="single"/>
      <w:vertAlign w:val="baseline"/>
    </w:rPr>
  </w:style>
  <w:style w:type="paragraph" w:styleId="Title">
    <w:name w:val="Title"/>
    <w:basedOn w:val="Normal"/>
    <w:next w:val="Normal"/>
    <w:pPr>
      <w:jc w:val="center"/>
    </w:pPr>
    <w:rPr>
      <w:b w:val="1"/>
      <w:i w:val="1"/>
      <w:sz w:val="28"/>
      <w:szCs w:val="2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u w:val="single"/>
      <w:vertAlign w:val="baseline"/>
    </w:rPr>
  </w:style>
  <w:style w:type="paragraph" w:styleId="Heading2">
    <w:name w:val="heading 2"/>
    <w:basedOn w:val="Normal"/>
    <w:next w:val="Normal"/>
    <w:pPr>
      <w:keepNext w:val="1"/>
    </w:pPr>
    <w:rPr>
      <w:b w:val="1"/>
      <w:vertAlign w:val="baseline"/>
    </w:rPr>
  </w:style>
  <w:style w:type="paragraph" w:styleId="Heading3">
    <w:name w:val="heading 3"/>
    <w:basedOn w:val="Normal"/>
    <w:next w:val="Normal"/>
    <w:pPr>
      <w:keepNext w:val="1"/>
    </w:pPr>
    <w:rPr>
      <w:b w:val="1"/>
      <w:i w:val="1"/>
      <w:sz w:val="28"/>
      <w:szCs w:val="28"/>
      <w:vertAlign w:val="baseline"/>
    </w:rPr>
  </w:style>
  <w:style w:type="paragraph" w:styleId="Heading4">
    <w:name w:val="heading 4"/>
    <w:basedOn w:val="Normal"/>
    <w:next w:val="Normal"/>
    <w:pPr>
      <w:keepNext w:val="1"/>
    </w:pPr>
    <w:rPr>
      <w:sz w:val="28"/>
      <w:szCs w:val="28"/>
      <w:vertAlign w:val="baseline"/>
    </w:rPr>
  </w:style>
  <w:style w:type="paragraph" w:styleId="Heading5">
    <w:name w:val="heading 5"/>
    <w:basedOn w:val="Normal"/>
    <w:next w:val="Normal"/>
    <w:pPr>
      <w:keepNext w:val="1"/>
    </w:pPr>
    <w:rPr>
      <w:u w:val="single"/>
      <w:vertAlign w:val="baseline"/>
    </w:rPr>
  </w:style>
  <w:style w:type="paragraph" w:styleId="Heading6">
    <w:name w:val="heading 6"/>
    <w:basedOn w:val="Normal"/>
    <w:next w:val="Normal"/>
    <w:pPr>
      <w:keepNext w:val="1"/>
      <w:ind w:left="1440"/>
    </w:pPr>
    <w:rPr>
      <w:b w:val="1"/>
      <w:u w:val="single"/>
      <w:vertAlign w:val="baseline"/>
    </w:rPr>
  </w:style>
  <w:style w:type="paragraph" w:styleId="Title">
    <w:name w:val="Title"/>
    <w:basedOn w:val="Normal"/>
    <w:next w:val="Normal"/>
    <w:pPr>
      <w:jc w:val="center"/>
    </w:pPr>
    <w:rPr>
      <w:b w:val="1"/>
      <w:i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24"/>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i w:val="1"/>
      <w:w w:val="100"/>
      <w:position w:val="-1"/>
      <w:sz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w w:val="100"/>
      <w:position w:val="-1"/>
      <w:sz w:val="28"/>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w w:val="100"/>
      <w:position w:val="-1"/>
      <w:u w:val="single"/>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1440" w:leftChars="-1" w:rightChars="0" w:firstLineChars="-1"/>
      <w:textDirection w:val="btLr"/>
      <w:textAlignment w:val="top"/>
      <w:outlineLvl w:val="5"/>
    </w:pPr>
    <w:rPr>
      <w:b w:val="1"/>
      <w:w w:val="100"/>
      <w:position w:val="-1"/>
      <w:u w:val="single"/>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1440" w:leftChars="-1" w:rightChars="0" w:firstLineChars="-1"/>
      <w:textDirection w:val="btLr"/>
      <w:textAlignment w:val="top"/>
      <w:outlineLvl w:val="6"/>
    </w:pPr>
    <w:rPr>
      <w:b w:val="1"/>
      <w:i w:val="1"/>
      <w:w w:val="100"/>
      <w:position w:val="-1"/>
      <w:sz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i w:val="1"/>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b w:val="1"/>
      <w:w w:val="100"/>
      <w:position w:val="-1"/>
      <w:u w:val="single"/>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b w:val="1"/>
      <w:w w:val="100"/>
      <w:position w:val="-1"/>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LisaDettloff">
    <w:name w:val="Lisa Dettloff"/>
    <w:next w:val="LisaDettloff"/>
    <w:autoRedefine w:val="0"/>
    <w:hidden w:val="1"/>
    <w:qFormat w:val="0"/>
    <w:rPr>
      <w:rFonts w:ascii="Arial" w:cs="Arial" w:hAnsi="Arial"/>
      <w:color w:val="auto"/>
      <w:w w:val="100"/>
      <w:position w:val="-1"/>
      <w:sz w:val="20"/>
      <w:szCs w:val="20"/>
      <w:effect w:val="none"/>
      <w:vertAlign w:val="baseline"/>
      <w:cs w:val="0"/>
      <w:em w:val="none"/>
      <w:lang/>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effect w:val="none"/>
      <w:vertAlign w:val="baseline"/>
      <w:cs w:val="0"/>
      <w:em w:val="none"/>
      <w:lang w:bidi="ar-SA" w:eastAsia="en-US" w:val="en-US"/>
    </w:rPr>
  </w:style>
  <w:style w:type="paragraph" w:styleId="PlainText">
    <w:name w:val="Plain Text"/>
    <w:basedOn w:val="Normal"/>
    <w:next w:val="PlainText"/>
    <w:autoRedefine w:val="0"/>
    <w:hidden w:val="0"/>
    <w:qFormat w:val="1"/>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1"/>
      <w:effect w:val="none"/>
      <w:vertAlign w:val="baseline"/>
      <w:cs w:val="0"/>
      <w:em w:val="none"/>
      <w:lang w:bidi="ar-SA" w:eastAsia="en-US" w:val="en-US"/>
    </w:rPr>
  </w:style>
  <w:style w:type="character" w:styleId="PlainTextChar">
    <w:name w:val="Plain Text Char"/>
    <w:next w:val="PlainTextChar"/>
    <w:autoRedefine w:val="0"/>
    <w:hidden w:val="0"/>
    <w:qFormat w:val="0"/>
    <w:rPr>
      <w:rFonts w:ascii="Calibri" w:eastAsia="Calibri" w:hAnsi="Calibri"/>
      <w:w w:val="100"/>
      <w:position w:val="-1"/>
      <w:sz w:val="22"/>
      <w:szCs w:val="21"/>
      <w:effect w:val="none"/>
      <w:vertAlign w:val="baseline"/>
      <w:cs w:val="0"/>
      <w:em w:val="none"/>
      <w:lang/>
    </w:rPr>
  </w:style>
  <w:style w:type="character" w:styleId="BodyText2Char">
    <w:name w:val="Body Text 2 Char"/>
    <w:next w:val="BodyText2Char"/>
    <w:autoRedefine w:val="0"/>
    <w:hidden w:val="0"/>
    <w:qFormat w:val="0"/>
    <w:rPr>
      <w:b w:val="1"/>
      <w:w w:val="100"/>
      <w:position w:val="-1"/>
      <w:u w:val="single"/>
      <w:effect w:val="none"/>
      <w:vertAlign w:val="baseline"/>
      <w:cs w:val="0"/>
      <w:em w:val="none"/>
      <w:lang/>
    </w:rPr>
  </w:style>
  <w:style w:type="character" w:styleId="usercontent">
    <w:name w:val="usercontent"/>
    <w:next w:val="usercontent"/>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aqj">
    <w:name w:val="aqj"/>
    <w:next w:val="aqj"/>
    <w:autoRedefine w:val="0"/>
    <w:hidden w:val="0"/>
    <w:qFormat w:val="0"/>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il">
    <w:name w:val="il"/>
    <w:next w:val="il"/>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rcseniorpics2021@gmail.com" TargetMode="External"/><Relationship Id="rId10" Type="http://schemas.openxmlformats.org/officeDocument/2006/relationships/hyperlink" Target="https://www.mayoclinic.org/diseases-conditions/seasonal-affective-disorder/symptoms-causes/syc-20364651#:~:text=%20Seasonal%20affective%20disorder%20%28SAD%29%20%201%20Overview.,disorder%20remains%20unknown.%20%20...%20Your...%20More%20" TargetMode="External"/><Relationship Id="rId13" Type="http://schemas.openxmlformats.org/officeDocument/2006/relationships/hyperlink" Target="mailto:mpetralia@reedcityschools.org" TargetMode="External"/><Relationship Id="rId12" Type="http://schemas.openxmlformats.org/officeDocument/2006/relationships/hyperlink" Target="mailto:rcseniorquotes2021@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hanational.org/conditions/seasonal-affective-disorder-sad" TargetMode="External"/><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nbancroft@reedcity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QJ0NGCAFGsdawfwY8rHbB0DfA==">AMUW2mVY1P3Dmo5al9rSU6/A/zn07x/+oOmscJhDKNuuHdaFquW0h7rONW7P6rZwOwOerZCLs52q3otBiTi4KvvjdKLxpgVi7Ap+SveplzprTyO45W6Te0XKuWCHlBoLr1Np8YO0wlmv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2020-12-03T14:40:00Z</dcterms:created>
  <dc:creator>Tracy Lenahan</dc:creator>
</cp:coreProperties>
</file>

<file path=docProps/custom.xml><?xml version="1.0" encoding="utf-8"?>
<Properties xmlns="http://schemas.openxmlformats.org/officeDocument/2006/custom-properties" xmlns:vt="http://schemas.openxmlformats.org/officeDocument/2006/docPropsVTypes"/>
</file>