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F4CCD" w14:textId="77777777" w:rsidR="0064778A" w:rsidRDefault="007930C7" w:rsidP="007930C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 are doing a district wide evaluation to update and identify our eligible </w:t>
      </w:r>
      <w:proofErr w:type="spellStart"/>
      <w:r>
        <w:rPr>
          <w:sz w:val="24"/>
          <w:szCs w:val="24"/>
        </w:rPr>
        <w:t>Mckinney</w:t>
      </w:r>
      <w:proofErr w:type="spellEnd"/>
      <w:r>
        <w:rPr>
          <w:sz w:val="24"/>
          <w:szCs w:val="24"/>
        </w:rPr>
        <w:t xml:space="preserve"> Vento students. Below is a list of questions to help identify if your child might be eligible to receive services through this federally mandated program. Please read through the following questionnaire</w:t>
      </w:r>
      <w:r w:rsidR="00C32C39">
        <w:rPr>
          <w:sz w:val="24"/>
          <w:szCs w:val="24"/>
        </w:rPr>
        <w:t>. If any of the listed statements apply to your current situation, please feel free to contact Mr. Lucas at 378-3212</w:t>
      </w:r>
    </w:p>
    <w:p w14:paraId="20020F72" w14:textId="77777777" w:rsidR="00C32C39" w:rsidRDefault="006B2FD4" w:rsidP="006B2FD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any of the following living situations apply to you or your child?</w:t>
      </w:r>
    </w:p>
    <w:p w14:paraId="0A173A06" w14:textId="77777777" w:rsidR="006B2FD4" w:rsidRDefault="006B2FD4" w:rsidP="006B2FD4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Living with others due to loss of housing or economic hardship</w:t>
      </w:r>
    </w:p>
    <w:p w14:paraId="3819A5BD" w14:textId="77777777" w:rsidR="006B2FD4" w:rsidRDefault="006B2FD4" w:rsidP="006B2FD4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a motel, hotel, or weekly rate housing due to the lack of alternative adequate accommodations</w:t>
      </w:r>
    </w:p>
    <w:p w14:paraId="4AF807EB" w14:textId="77777777" w:rsidR="006B2FD4" w:rsidRDefault="006B2FD4" w:rsidP="006B2FD4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an emergency or transitional shelter (homeless shelter, domestic violence shelter, youth shelter)</w:t>
      </w:r>
    </w:p>
    <w:p w14:paraId="2854AE6B" w14:textId="77777777" w:rsidR="006B2FD4" w:rsidRDefault="006B2FD4" w:rsidP="006B2FD4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a car, park, campground, abandoned building, bus station, or similar public or private place without adequate facilities (not designed for heat, electricity</w:t>
      </w:r>
      <w:r w:rsidR="0020656E">
        <w:rPr>
          <w:sz w:val="24"/>
          <w:szCs w:val="24"/>
        </w:rPr>
        <w:t>, or water)</w:t>
      </w:r>
    </w:p>
    <w:p w14:paraId="3EB794B4" w14:textId="288A9B43" w:rsidR="0064778A" w:rsidRPr="00665353" w:rsidRDefault="0020656E" w:rsidP="0066535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temporary foster care or awaiting foster care placement</w:t>
      </w:r>
    </w:p>
    <w:p w14:paraId="23D099EE" w14:textId="77777777" w:rsidR="0020656E" w:rsidRPr="0064778A" w:rsidRDefault="0020656E" w:rsidP="0020656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you had any utilities disconnected due to a financial hardship?</w:t>
      </w:r>
    </w:p>
    <w:p w14:paraId="722DBD42" w14:textId="45DB6A49" w:rsidR="0020656E" w:rsidRPr="00665353" w:rsidRDefault="0020656E" w:rsidP="0066535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you suffered a recent financial hardship due to COVID or other circumstances?</w:t>
      </w:r>
    </w:p>
    <w:p w14:paraId="5FC28F0D" w14:textId="77777777" w:rsidR="0020656E" w:rsidRPr="0020656E" w:rsidRDefault="0020656E" w:rsidP="0020656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have any current pest infestations in your home?</w:t>
      </w:r>
      <w:r w:rsidRPr="0020656E">
        <w:rPr>
          <w:sz w:val="24"/>
          <w:szCs w:val="24"/>
        </w:rPr>
        <w:br/>
      </w:r>
    </w:p>
    <w:p w14:paraId="45F6CC26" w14:textId="77777777" w:rsidR="006B2FD4" w:rsidRPr="006B2FD4" w:rsidRDefault="006B2FD4" w:rsidP="006B2FD4">
      <w:pPr>
        <w:pStyle w:val="ListParagraph"/>
        <w:spacing w:line="480" w:lineRule="auto"/>
        <w:rPr>
          <w:sz w:val="24"/>
          <w:szCs w:val="24"/>
        </w:rPr>
      </w:pPr>
    </w:p>
    <w:sectPr w:rsidR="006B2FD4" w:rsidRPr="006B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53E17"/>
    <w:multiLevelType w:val="hybridMultilevel"/>
    <w:tmpl w:val="6542206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6BBB346C"/>
    <w:multiLevelType w:val="hybridMultilevel"/>
    <w:tmpl w:val="45DC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0C7"/>
    <w:rsid w:val="0020656E"/>
    <w:rsid w:val="004B5F15"/>
    <w:rsid w:val="0064778A"/>
    <w:rsid w:val="00665353"/>
    <w:rsid w:val="006B2FD4"/>
    <w:rsid w:val="007930C7"/>
    <w:rsid w:val="00920F4F"/>
    <w:rsid w:val="00B87BDD"/>
    <w:rsid w:val="00C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C292"/>
  <w15:chartTrackingRefBased/>
  <w15:docId w15:val="{71E46F38-DB23-410F-A248-67D41AD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NCOE Grade School</dc:creator>
  <cp:keywords/>
  <dc:description/>
  <cp:lastModifiedBy>Matt Vollman</cp:lastModifiedBy>
  <cp:revision>2</cp:revision>
  <cp:lastPrinted>2020-11-19T16:00:00Z</cp:lastPrinted>
  <dcterms:created xsi:type="dcterms:W3CDTF">2020-11-20T16:18:00Z</dcterms:created>
  <dcterms:modified xsi:type="dcterms:W3CDTF">2020-11-20T16:18:00Z</dcterms:modified>
</cp:coreProperties>
</file>